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883C" w14:textId="77777777" w:rsidR="0058188E" w:rsidRDefault="0058188E" w:rsidP="0058188E">
      <w:pPr>
        <w:pStyle w:val="NormalnyWeb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14:paraId="643C3226" w14:textId="77C4AEC9" w:rsidR="0058188E" w:rsidRDefault="0058188E" w:rsidP="0058188E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</w:rPr>
      </w:pPr>
      <w:r>
        <w:rPr>
          <w:b/>
        </w:rPr>
        <w:t xml:space="preserve">do </w:t>
      </w:r>
      <w:r>
        <w:rPr>
          <w:rStyle w:val="Pogrubienie"/>
          <w:color w:val="333333"/>
        </w:rPr>
        <w:t xml:space="preserve">Uchwały nr </w:t>
      </w:r>
      <w:r w:rsidR="00F324EA">
        <w:rPr>
          <w:rStyle w:val="Pogrubienie"/>
          <w:color w:val="333333"/>
        </w:rPr>
        <w:t>345</w:t>
      </w:r>
      <w:r>
        <w:rPr>
          <w:rStyle w:val="Pogrubienie"/>
          <w:color w:val="333333"/>
        </w:rPr>
        <w:t>/30/2020-2024</w:t>
      </w:r>
    </w:p>
    <w:p w14:paraId="745CB92A" w14:textId="77777777" w:rsidR="0058188E" w:rsidRDefault="0058188E" w:rsidP="0058188E">
      <w:pPr>
        <w:pStyle w:val="NormalnyWeb"/>
        <w:spacing w:before="0" w:beforeAutospacing="0" w:after="0" w:afterAutospacing="0"/>
        <w:jc w:val="right"/>
      </w:pPr>
      <w:r>
        <w:rPr>
          <w:rStyle w:val="Pogrubienie"/>
          <w:color w:val="333333"/>
        </w:rPr>
        <w:t>Senatu Politechniki Wrocławskiej</w:t>
      </w:r>
    </w:p>
    <w:p w14:paraId="01A6CA84" w14:textId="77777777" w:rsidR="0058188E" w:rsidRPr="0058188E" w:rsidRDefault="0058188E" w:rsidP="00AE4B8B">
      <w:pPr>
        <w:pStyle w:val="Styl"/>
        <w:spacing w:after="120"/>
        <w:jc w:val="center"/>
        <w:rPr>
          <w:b/>
          <w:sz w:val="20"/>
          <w:szCs w:val="20"/>
        </w:rPr>
      </w:pPr>
    </w:p>
    <w:p w14:paraId="2837E5F6" w14:textId="7D8F6872" w:rsidR="00AE4B8B" w:rsidRPr="00D07BCE" w:rsidRDefault="00AE4B8B" w:rsidP="00AE4B8B">
      <w:pPr>
        <w:pStyle w:val="Styl"/>
        <w:spacing w:after="120"/>
        <w:jc w:val="center"/>
        <w:rPr>
          <w:b/>
          <w:sz w:val="28"/>
        </w:rPr>
      </w:pPr>
      <w:r w:rsidRPr="00D07BCE">
        <w:rPr>
          <w:b/>
          <w:sz w:val="28"/>
        </w:rPr>
        <w:t>Regulamin</w:t>
      </w:r>
    </w:p>
    <w:p w14:paraId="037DE1FE" w14:textId="77777777" w:rsidR="00275F7C" w:rsidRPr="00D07BCE" w:rsidRDefault="00AE4B8B" w:rsidP="00AE4B8B">
      <w:pPr>
        <w:pStyle w:val="Styl"/>
        <w:pBdr>
          <w:bottom w:val="double" w:sz="4" w:space="1" w:color="auto"/>
        </w:pBdr>
        <w:spacing w:after="120"/>
        <w:jc w:val="center"/>
        <w:rPr>
          <w:b/>
          <w:sz w:val="28"/>
        </w:rPr>
      </w:pPr>
      <w:r w:rsidRPr="00D07BCE">
        <w:rPr>
          <w:b/>
          <w:sz w:val="28"/>
        </w:rPr>
        <w:t xml:space="preserve">oceny </w:t>
      </w:r>
      <w:r w:rsidR="00275F7C" w:rsidRPr="00D07BCE">
        <w:rPr>
          <w:b/>
          <w:sz w:val="28"/>
        </w:rPr>
        <w:t xml:space="preserve">okresowej </w:t>
      </w:r>
      <w:r w:rsidRPr="00D07BCE">
        <w:rPr>
          <w:b/>
          <w:sz w:val="28"/>
        </w:rPr>
        <w:t>nauczycieli akademickich Politechniki Wrocławskiej</w:t>
      </w:r>
      <w:r w:rsidR="00275F7C" w:rsidRPr="00D07BCE">
        <w:rPr>
          <w:b/>
          <w:sz w:val="28"/>
        </w:rPr>
        <w:t xml:space="preserve"> </w:t>
      </w:r>
    </w:p>
    <w:p w14:paraId="0FD5AA91" w14:textId="77777777" w:rsidR="00B67A31" w:rsidRPr="0058188E" w:rsidRDefault="00B67A31" w:rsidP="00D211AA">
      <w:pPr>
        <w:pStyle w:val="Styl"/>
        <w:spacing w:after="120"/>
        <w:ind w:right="355"/>
        <w:rPr>
          <w:sz w:val="12"/>
          <w:szCs w:val="12"/>
        </w:rPr>
      </w:pPr>
    </w:p>
    <w:p w14:paraId="12FD2BCF" w14:textId="77777777" w:rsidR="00221A17" w:rsidRPr="00D07BCE" w:rsidRDefault="00221A17" w:rsidP="003A7115">
      <w:pPr>
        <w:pStyle w:val="Styl"/>
        <w:spacing w:after="240"/>
        <w:ind w:left="567" w:right="357"/>
        <w:jc w:val="center"/>
        <w:rPr>
          <w:b/>
          <w:bCs/>
        </w:rPr>
      </w:pPr>
      <w:r w:rsidRPr="00D07BCE">
        <w:rPr>
          <w:b/>
          <w:bCs/>
        </w:rPr>
        <w:t>Postanowienia ogólne</w:t>
      </w:r>
    </w:p>
    <w:p w14:paraId="15866158" w14:textId="77777777" w:rsidR="006C2813" w:rsidRPr="00D07BCE" w:rsidRDefault="006C2813" w:rsidP="006C2813">
      <w:pPr>
        <w:pStyle w:val="Styl"/>
        <w:spacing w:after="120"/>
        <w:ind w:left="567" w:right="355"/>
        <w:jc w:val="center"/>
      </w:pPr>
      <w:r w:rsidRPr="00D07BCE">
        <w:t>§ 1</w:t>
      </w:r>
    </w:p>
    <w:p w14:paraId="5F5128D6" w14:textId="25B588AD" w:rsidR="00D71632" w:rsidRPr="00D07BCE" w:rsidRDefault="00D71632" w:rsidP="00A3768F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>Podstawą prawną oceny nauczycieli akademickich są przepisy ustawy z dnia 20 lipca 2018r. - Prawo o szkolnictwi</w:t>
      </w:r>
      <w:r w:rsidR="00511D40" w:rsidRPr="00D07BCE">
        <w:t xml:space="preserve">e wyższym i nauce </w:t>
      </w:r>
      <w:r w:rsidRPr="00D07BCE">
        <w:t>oraz Statutu Politechniki Wrocławskiej.</w:t>
      </w:r>
    </w:p>
    <w:p w14:paraId="4798789A" w14:textId="03C83EF9" w:rsidR="00F60348" w:rsidRDefault="00AF407D" w:rsidP="00670F4E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Ocenie </w:t>
      </w:r>
      <w:r w:rsidR="00B91F07" w:rsidRPr="00D07BCE">
        <w:t xml:space="preserve">okresowej zwanej dalej </w:t>
      </w:r>
      <w:r w:rsidR="00774501" w:rsidRPr="00D07BCE">
        <w:t xml:space="preserve">także </w:t>
      </w:r>
      <w:r w:rsidR="00B91F07" w:rsidRPr="00D07BCE">
        <w:t>„oceną”</w:t>
      </w:r>
      <w:r w:rsidR="009465BA" w:rsidRPr="00D07BCE">
        <w:t xml:space="preserve"> </w:t>
      </w:r>
      <w:r w:rsidRPr="00D07BCE">
        <w:t>podlegają wszyscy nauczyciele akademiccy Politechniki Wrocławskiej</w:t>
      </w:r>
      <w:r w:rsidR="00507934" w:rsidRPr="00D07BCE">
        <w:t xml:space="preserve">, </w:t>
      </w:r>
      <w:r w:rsidR="00B91F07" w:rsidRPr="00D07BCE">
        <w:t>pozostający w stosunku pracy</w:t>
      </w:r>
      <w:r w:rsidR="00F95C75">
        <w:t xml:space="preserve"> w okresie podlegającym ocenie</w:t>
      </w:r>
      <w:r w:rsidR="00B91F07" w:rsidRPr="00D07BCE">
        <w:t xml:space="preserve">, </w:t>
      </w:r>
      <w:r w:rsidR="00507934" w:rsidRPr="00D07BCE">
        <w:t>w tym zatrudnieni na częś</w:t>
      </w:r>
      <w:r w:rsidR="00F7701E" w:rsidRPr="00D07BCE">
        <w:t xml:space="preserve">ć </w:t>
      </w:r>
      <w:r w:rsidR="00507934" w:rsidRPr="00D07BCE">
        <w:t>etatu</w:t>
      </w:r>
      <w:r w:rsidR="006B59BE">
        <w:t>.</w:t>
      </w:r>
      <w:r w:rsidR="00542E7E" w:rsidRPr="00D07BCE">
        <w:t xml:space="preserve"> </w:t>
      </w:r>
    </w:p>
    <w:p w14:paraId="40799515" w14:textId="4049136A" w:rsidR="00BF52B8" w:rsidRPr="00ED3237" w:rsidRDefault="00BF52B8" w:rsidP="000A10E2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ED3237">
        <w:t>W Politechnice Wrocławskiej</w:t>
      </w:r>
      <w:r w:rsidRPr="00ED3237">
        <w:rPr>
          <w:rFonts w:ascii="Verdana" w:hAnsi="Verdana"/>
          <w:shd w:val="clear" w:color="auto" w:fill="FFFFFF"/>
        </w:rPr>
        <w:t xml:space="preserve"> </w:t>
      </w:r>
      <w:r w:rsidRPr="00ED3237">
        <w:t>ocena</w:t>
      </w:r>
      <w:r w:rsidR="00B37FD9">
        <w:t xml:space="preserve"> okresowa</w:t>
      </w:r>
      <w:r w:rsidRPr="00ED3237">
        <w:t xml:space="preserve"> jest dokonywana nie rzadziej niż raz na </w:t>
      </w:r>
      <w:r w:rsidR="002250D3">
        <w:br/>
      </w:r>
      <w:r w:rsidRPr="00ED3237">
        <w:t xml:space="preserve">4 lata lub </w:t>
      </w:r>
      <w:r w:rsidR="002E2064" w:rsidRPr="00ED3237">
        <w:t>w okolicznościach określonych w ust.6 i 7</w:t>
      </w:r>
      <w:r w:rsidRPr="00ED3237">
        <w:t xml:space="preserve">. </w:t>
      </w:r>
    </w:p>
    <w:p w14:paraId="3F578423" w14:textId="6D426211" w:rsidR="00F95DF7" w:rsidRPr="00D07BCE" w:rsidRDefault="00275F7C" w:rsidP="00670F4E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Ocena obejmuje </w:t>
      </w:r>
      <w:r w:rsidR="00E10CD2" w:rsidRPr="00D07BCE">
        <w:t xml:space="preserve">okres </w:t>
      </w:r>
      <w:r w:rsidR="00923F90">
        <w:t xml:space="preserve">wskazany </w:t>
      </w:r>
      <w:r w:rsidR="00E02484" w:rsidRPr="00D07BCE">
        <w:t>w Zarządzeniu Wewnętrznym Rektora</w:t>
      </w:r>
      <w:r w:rsidR="009D624E" w:rsidRPr="00D07BCE">
        <w:t>,</w:t>
      </w:r>
      <w:r w:rsidRPr="00D07BCE">
        <w:t xml:space="preserve"> </w:t>
      </w:r>
      <w:r w:rsidR="00507934" w:rsidRPr="00D07BCE">
        <w:t>p</w:t>
      </w:r>
      <w:r w:rsidR="00F95DF7" w:rsidRPr="00D07BCE">
        <w:t>rzy czym:</w:t>
      </w:r>
    </w:p>
    <w:p w14:paraId="1B75048A" w14:textId="77777777" w:rsidR="00F95DF7" w:rsidRPr="00D07BCE" w:rsidRDefault="00F95DF7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jeżeli wystąpiły okoliczności, w wyniku których pracownik nie został oceniony w terminie, ocenę przeprowadza się w ciągu 30 dni kalendarzowych po ustaniu tych okoliczności;</w:t>
      </w:r>
    </w:p>
    <w:p w14:paraId="733BE318" w14:textId="292F1A14" w:rsidR="00F95DF7" w:rsidRPr="00D07BCE" w:rsidRDefault="00F95DF7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oceny nie dokonuje się, jeśli pracownik jest w okresie rozwiąz</w:t>
      </w:r>
      <w:r w:rsidR="00A0369F" w:rsidRPr="00D07BCE">
        <w:t xml:space="preserve">ania </w:t>
      </w:r>
      <w:r w:rsidRPr="00D07BCE">
        <w:t>stosunku pracy (także z powodu przejścia na emeryturę)</w:t>
      </w:r>
      <w:r w:rsidR="007B2C36" w:rsidRPr="00D07BCE">
        <w:t xml:space="preserve">. Nie ma przy tym znaczenia sposób </w:t>
      </w:r>
      <w:r w:rsidR="009D624E" w:rsidRPr="00D07BCE">
        <w:t xml:space="preserve">zakończenia </w:t>
      </w:r>
      <w:r w:rsidR="007B2C36" w:rsidRPr="00D07BCE">
        <w:t>stosunku pracy;</w:t>
      </w:r>
    </w:p>
    <w:p w14:paraId="5B83FC10" w14:textId="61F5E25D" w:rsidR="00F95DF7" w:rsidRPr="00D07BCE" w:rsidRDefault="007B2C36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w</w:t>
      </w:r>
      <w:r w:rsidR="00F95DF7" w:rsidRPr="00D07BCE">
        <w:t xml:space="preserve"> uzasadnionych przypadkach termin oceny może zostać odroczony </w:t>
      </w:r>
      <w:r w:rsidR="002B32D4" w:rsidRPr="00D07BCE">
        <w:br/>
      </w:r>
      <w:r w:rsidR="00F95DF7" w:rsidRPr="00D07BCE">
        <w:t xml:space="preserve">na podstawie indywidualnej decyzji </w:t>
      </w:r>
      <w:r w:rsidR="00E41D10" w:rsidRPr="00D07BCE">
        <w:t>R</w:t>
      </w:r>
      <w:r w:rsidR="002B32D4" w:rsidRPr="00D07BCE">
        <w:t>ektora</w:t>
      </w:r>
      <w:r w:rsidR="00B37FD9">
        <w:t xml:space="preserve"> na wniosek </w:t>
      </w:r>
      <w:r w:rsidR="001B0A7B">
        <w:t>nauczyciela akademickiego lub osoby oceniającej</w:t>
      </w:r>
      <w:r w:rsidR="00CE573D" w:rsidRPr="00D07BCE">
        <w:t>;</w:t>
      </w:r>
    </w:p>
    <w:p w14:paraId="3F8426AF" w14:textId="77777777" w:rsidR="00931C4F" w:rsidRDefault="009D1F4D" w:rsidP="00670F4E">
      <w:pPr>
        <w:pStyle w:val="Styl"/>
        <w:numPr>
          <w:ilvl w:val="0"/>
          <w:numId w:val="2"/>
        </w:numPr>
        <w:spacing w:after="120"/>
        <w:ind w:left="1418" w:hanging="425"/>
        <w:jc w:val="both"/>
      </w:pPr>
      <w:r w:rsidRPr="00D07BCE">
        <w:t>w przypadku nieobecności w pracy wynikającej z</w:t>
      </w:r>
      <w:r w:rsidR="00931C4F">
        <w:t>:</w:t>
      </w:r>
    </w:p>
    <w:p w14:paraId="1EC0C0C2" w14:textId="575E26FA" w:rsidR="00931C4F" w:rsidRPr="00DF4B39" w:rsidRDefault="00944F10" w:rsidP="00931C4F">
      <w:pPr>
        <w:pStyle w:val="Styl"/>
        <w:spacing w:after="120"/>
        <w:ind w:left="1418"/>
        <w:jc w:val="both"/>
      </w:pPr>
      <w:r>
        <w:t xml:space="preserve">4.1. </w:t>
      </w:r>
      <w:r w:rsidR="00931C4F" w:rsidRPr="00DF4B39">
        <w:t>przebywania na:</w:t>
      </w:r>
    </w:p>
    <w:p w14:paraId="22945CB0" w14:textId="6823B439" w:rsidR="00931C4F" w:rsidRPr="00DF4B39" w:rsidRDefault="00931C4F" w:rsidP="00944F10">
      <w:pPr>
        <w:pStyle w:val="Styl"/>
        <w:spacing w:after="120"/>
        <w:ind w:left="1985" w:hanging="283"/>
        <w:jc w:val="both"/>
      </w:pPr>
      <w:r w:rsidRPr="00DF4B39">
        <w:t xml:space="preserve">a) urlopie związanym z rodzicielstwem, określonym </w:t>
      </w:r>
      <w:r w:rsidR="005F605B" w:rsidRPr="00DF4B39">
        <w:t>w przepisach</w:t>
      </w:r>
      <w:r w:rsidRPr="00DF4B39">
        <w:t xml:space="preserve"> działu ósmego ustawy z dnia 26 czerwca 1974 r. – Kodeks pracy,</w:t>
      </w:r>
    </w:p>
    <w:p w14:paraId="6B23EFF2" w14:textId="32C8E8F7" w:rsidR="00931C4F" w:rsidRPr="00DF4B39" w:rsidRDefault="00931C4F" w:rsidP="00944F10">
      <w:pPr>
        <w:pStyle w:val="Styl"/>
        <w:spacing w:after="120"/>
        <w:ind w:left="1985" w:hanging="283"/>
        <w:jc w:val="both"/>
      </w:pPr>
      <w:r w:rsidRPr="00DF4B39">
        <w:t xml:space="preserve">b) </w:t>
      </w:r>
      <w:r w:rsidR="005F605B" w:rsidRPr="00DF4B39">
        <w:t xml:space="preserve"> </w:t>
      </w:r>
      <w:r w:rsidRPr="00DF4B39">
        <w:t>urlopie dla poratowania zdrowia,</w:t>
      </w:r>
    </w:p>
    <w:p w14:paraId="11FBCC8A" w14:textId="609E1FF3" w:rsidR="00931C4F" w:rsidRPr="00DF4B39" w:rsidRDefault="00931C4F" w:rsidP="001113E7">
      <w:pPr>
        <w:pStyle w:val="Styl"/>
        <w:spacing w:after="120"/>
        <w:ind w:left="1701"/>
        <w:jc w:val="both"/>
      </w:pPr>
      <w:r w:rsidRPr="00DF4B39">
        <w:t xml:space="preserve">c) </w:t>
      </w:r>
      <w:r w:rsidR="005F605B" w:rsidRPr="00DF4B39">
        <w:t xml:space="preserve"> </w:t>
      </w:r>
      <w:r w:rsidRPr="00DF4B39">
        <w:t>urlopie bezpłatnym trwającym nieprzerwanie co najmniej 3 miesiące,</w:t>
      </w:r>
    </w:p>
    <w:p w14:paraId="059426BB" w14:textId="520A1DE9" w:rsidR="00931C4F" w:rsidRPr="00DF4B39" w:rsidRDefault="00944F10" w:rsidP="00931C4F">
      <w:pPr>
        <w:pStyle w:val="Styl"/>
        <w:spacing w:after="120"/>
        <w:ind w:left="1418"/>
        <w:jc w:val="both"/>
      </w:pPr>
      <w:r w:rsidRPr="00DF4B39">
        <w:t xml:space="preserve">4.2. </w:t>
      </w:r>
      <w:r w:rsidR="00931C4F" w:rsidRPr="00DF4B39">
        <w:t>odbywania:</w:t>
      </w:r>
    </w:p>
    <w:p w14:paraId="1BDCB214" w14:textId="2D3C8D69" w:rsidR="00931C4F" w:rsidRPr="00DF4B39" w:rsidRDefault="00931C4F" w:rsidP="00944F10">
      <w:pPr>
        <w:pStyle w:val="Styl"/>
        <w:spacing w:after="120"/>
        <w:ind w:left="1701"/>
        <w:jc w:val="both"/>
      </w:pPr>
      <w:r w:rsidRPr="00DF4B39">
        <w:t xml:space="preserve">a) </w:t>
      </w:r>
      <w:r w:rsidR="005F605B" w:rsidRPr="00DF4B39">
        <w:t xml:space="preserve"> </w:t>
      </w:r>
      <w:r w:rsidRPr="00DF4B39">
        <w:t>służby wojskowej,</w:t>
      </w:r>
    </w:p>
    <w:p w14:paraId="7DDD2622" w14:textId="0709D0B6" w:rsidR="00931C4F" w:rsidRPr="00DF4B39" w:rsidRDefault="005F605B" w:rsidP="00944F10">
      <w:pPr>
        <w:pStyle w:val="Styl"/>
        <w:spacing w:after="120"/>
        <w:ind w:left="1701"/>
        <w:jc w:val="both"/>
      </w:pPr>
      <w:r w:rsidRPr="00DF4B39">
        <w:t>b)  służby zastępczej,</w:t>
      </w:r>
    </w:p>
    <w:p w14:paraId="2837A9B8" w14:textId="692A4C5C" w:rsidR="005F605B" w:rsidRPr="00DF4B39" w:rsidRDefault="00944F10" w:rsidP="00931C4F">
      <w:pPr>
        <w:pStyle w:val="Styl"/>
        <w:spacing w:after="120"/>
        <w:ind w:left="1418"/>
        <w:jc w:val="both"/>
      </w:pPr>
      <w:r w:rsidRPr="00DF4B39">
        <w:t xml:space="preserve">4.3. </w:t>
      </w:r>
      <w:r w:rsidR="005F605B" w:rsidRPr="00DF4B39">
        <w:t>pobierania:</w:t>
      </w:r>
    </w:p>
    <w:p w14:paraId="5878F5DE" w14:textId="1E98883F" w:rsidR="005F605B" w:rsidRPr="00DF4B39" w:rsidRDefault="005F605B" w:rsidP="001113E7">
      <w:pPr>
        <w:pStyle w:val="Styl"/>
        <w:spacing w:after="120"/>
        <w:ind w:left="1701"/>
        <w:jc w:val="both"/>
      </w:pPr>
      <w:r w:rsidRPr="00DF4B39">
        <w:t>a)  zasiłku chorobowego nieprzerwanie przez okres co najmniej 3 miesięcy,</w:t>
      </w:r>
    </w:p>
    <w:p w14:paraId="0E5D29FD" w14:textId="5CAFA038" w:rsidR="005F605B" w:rsidRPr="00DF4B39" w:rsidRDefault="005F605B" w:rsidP="001113E7">
      <w:pPr>
        <w:pStyle w:val="Styl"/>
        <w:spacing w:after="120"/>
        <w:ind w:left="1701"/>
        <w:jc w:val="both"/>
      </w:pPr>
      <w:r w:rsidRPr="00DF4B39">
        <w:t xml:space="preserve">b) świadczenia rehabilitacyjnego w związku z niezdolnością do pracy, w tym spowodowaną chorobą wymagającą rehabilitacji leczniczej </w:t>
      </w:r>
    </w:p>
    <w:p w14:paraId="58A25B2F" w14:textId="2D33E51B" w:rsidR="005F605B" w:rsidRPr="00DF4B39" w:rsidRDefault="005F605B" w:rsidP="005F605B">
      <w:pPr>
        <w:pStyle w:val="Styl"/>
        <w:spacing w:after="120"/>
        <w:ind w:left="1701" w:hanging="283"/>
        <w:jc w:val="both"/>
      </w:pPr>
      <w:r w:rsidRPr="00DF4B39">
        <w:t>- termin dokonania oceny okresowej ulega przedłużeniu o czas tej nieobecności.</w:t>
      </w:r>
    </w:p>
    <w:p w14:paraId="486E5DCF" w14:textId="75A4F669" w:rsidR="00D9389C" w:rsidRPr="00796C16" w:rsidRDefault="00FE3BC2" w:rsidP="00670F4E">
      <w:pPr>
        <w:pStyle w:val="Styl"/>
        <w:numPr>
          <w:ilvl w:val="0"/>
          <w:numId w:val="2"/>
        </w:numPr>
        <w:spacing w:after="120"/>
        <w:jc w:val="both"/>
      </w:pPr>
      <w:r w:rsidRPr="00D07BCE">
        <w:lastRenderedPageBreak/>
        <w:t xml:space="preserve">ocenie poddawani są tylko ci nauczyciele akademiccy, którzy </w:t>
      </w:r>
      <w:r w:rsidR="00B91F07" w:rsidRPr="00D07BCE">
        <w:t xml:space="preserve">w okresie podlegającym ocenie </w:t>
      </w:r>
      <w:r w:rsidRPr="00D07BCE">
        <w:t xml:space="preserve">zatrudnieni są </w:t>
      </w:r>
      <w:r w:rsidR="00B91F07" w:rsidRPr="00D07BCE">
        <w:t xml:space="preserve">w Politechnice Wrocławskiej łącznie </w:t>
      </w:r>
      <w:r w:rsidRPr="00D07BCE">
        <w:t>co najmniej 1 rok</w:t>
      </w:r>
      <w:r w:rsidR="00403682" w:rsidRPr="00D07BCE">
        <w:t>.</w:t>
      </w:r>
      <w:r w:rsidR="005B122E" w:rsidRPr="00D07BCE">
        <w:t xml:space="preserve"> </w:t>
      </w:r>
      <w:r w:rsidRPr="00796C16">
        <w:t xml:space="preserve">W sytuacji, </w:t>
      </w:r>
      <w:r w:rsidR="009D624E" w:rsidRPr="00796C16">
        <w:t xml:space="preserve">gdy </w:t>
      </w:r>
      <w:r w:rsidRPr="00796C16">
        <w:t xml:space="preserve">nauczyciel akademicki oceniany jest za </w:t>
      </w:r>
      <w:r w:rsidR="00221A17" w:rsidRPr="00796C16">
        <w:t>okres krótszy</w:t>
      </w:r>
      <w:r w:rsidRPr="00796C16">
        <w:t xml:space="preserve"> niż 4 lata</w:t>
      </w:r>
      <w:r w:rsidR="00275743" w:rsidRPr="00796C16">
        <w:t xml:space="preserve"> lub zatrudniony </w:t>
      </w:r>
      <w:r w:rsidR="005014AD" w:rsidRPr="00796C16">
        <w:t>był</w:t>
      </w:r>
      <w:r w:rsidR="00275743" w:rsidRPr="00796C16">
        <w:t xml:space="preserve"> </w:t>
      </w:r>
      <w:r w:rsidR="005014AD" w:rsidRPr="00796C16">
        <w:t xml:space="preserve">w okresie podlegającym ocenie </w:t>
      </w:r>
      <w:r w:rsidR="00275743" w:rsidRPr="00796C16">
        <w:t>na części etatu,</w:t>
      </w:r>
      <w:r w:rsidRPr="00796C16">
        <w:t xml:space="preserve"> szczegółowe wymogi oceny muszą być dos</w:t>
      </w:r>
      <w:r w:rsidR="008101B5" w:rsidRPr="00796C16">
        <w:t xml:space="preserve">tosowane </w:t>
      </w:r>
      <w:r w:rsidR="00F35178" w:rsidRPr="00796C16">
        <w:t xml:space="preserve">przez oceniającego </w:t>
      </w:r>
      <w:r w:rsidR="00275743" w:rsidRPr="00796C16">
        <w:t xml:space="preserve">odpowiednio </w:t>
      </w:r>
      <w:r w:rsidR="008101B5" w:rsidRPr="00796C16">
        <w:t>do okresu</w:t>
      </w:r>
      <w:r w:rsidR="00B91F07" w:rsidRPr="00796C16">
        <w:t xml:space="preserve"> podlegającego ocenie</w:t>
      </w:r>
      <w:r w:rsidR="00275743" w:rsidRPr="00796C16">
        <w:t xml:space="preserve"> lub wymiaru etatu.</w:t>
      </w:r>
      <w:r w:rsidR="00DA61D3" w:rsidRPr="00796C16">
        <w:t xml:space="preserve"> W przypadku </w:t>
      </w:r>
      <w:r w:rsidR="00221A17" w:rsidRPr="00796C16">
        <w:t>zmiany jednostki</w:t>
      </w:r>
      <w:r w:rsidR="00BD12F0" w:rsidRPr="00796C16">
        <w:t xml:space="preserve"> organizacyjnej</w:t>
      </w:r>
      <w:r w:rsidR="00DA61D3" w:rsidRPr="00796C16">
        <w:t xml:space="preserve"> w okresie podlegającym ocenie,</w:t>
      </w:r>
      <w:r w:rsidR="00B37FD9" w:rsidRPr="00796C16">
        <w:t xml:space="preserve"> </w:t>
      </w:r>
      <w:r w:rsidR="006B59BE" w:rsidRPr="00796C16">
        <w:t>n</w:t>
      </w:r>
      <w:r w:rsidR="00E32AF3" w:rsidRPr="00796C16">
        <w:t>auczyciel</w:t>
      </w:r>
      <w:r w:rsidR="00B37FD9" w:rsidRPr="00796C16">
        <w:t xml:space="preserve"> akademicki</w:t>
      </w:r>
      <w:r w:rsidR="00DA61D3" w:rsidRPr="00796C16">
        <w:t xml:space="preserve"> </w:t>
      </w:r>
      <w:r w:rsidR="00F45E21" w:rsidRPr="00796C16">
        <w:t>jest oceniany</w:t>
      </w:r>
      <w:r w:rsidR="00DA61D3" w:rsidRPr="00796C16">
        <w:t xml:space="preserve"> w jednostce, w której był zatrudniony przez </w:t>
      </w:r>
      <w:r w:rsidR="00B37FD9" w:rsidRPr="00796C16">
        <w:t xml:space="preserve">większą </w:t>
      </w:r>
      <w:r w:rsidR="00F45E21" w:rsidRPr="00796C16">
        <w:t>część okresu podlegającego ocenie</w:t>
      </w:r>
      <w:r w:rsidR="00D9389C" w:rsidRPr="00796C16">
        <w:t>;</w:t>
      </w:r>
    </w:p>
    <w:p w14:paraId="067C6BE4" w14:textId="0C6FCC64" w:rsidR="00FE3BC2" w:rsidRPr="009E13AA" w:rsidRDefault="004725A5" w:rsidP="004725A5">
      <w:pPr>
        <w:pStyle w:val="Styl"/>
        <w:numPr>
          <w:ilvl w:val="0"/>
          <w:numId w:val="2"/>
        </w:numPr>
        <w:spacing w:after="120"/>
        <w:jc w:val="both"/>
      </w:pPr>
      <w:r w:rsidRPr="009E13AA">
        <w:t xml:space="preserve"> uwzględnieniu </w:t>
      </w:r>
      <w:r w:rsidR="00B37FD9" w:rsidRPr="009E13AA">
        <w:t>w</w:t>
      </w:r>
      <w:r w:rsidRPr="009E13AA">
        <w:t xml:space="preserve"> ocenie podlega dorobek </w:t>
      </w:r>
      <w:r w:rsidR="00B37FD9" w:rsidRPr="009E13AA">
        <w:t xml:space="preserve">nauczyciela akademickiego </w:t>
      </w:r>
      <w:r w:rsidRPr="009E13AA">
        <w:t xml:space="preserve">powstały po zakończeniu okresu podlegającego ostatniej ocenie, a przed rozpoczęciem okresu </w:t>
      </w:r>
      <w:r w:rsidR="00F601C9" w:rsidRPr="009E13AA">
        <w:t>podlegającego kolejnej</w:t>
      </w:r>
      <w:r w:rsidRPr="009E13AA">
        <w:t xml:space="preserve"> ocenie</w:t>
      </w:r>
      <w:r w:rsidR="00E32AF3" w:rsidRPr="009E13AA">
        <w:t>, o której mowa w niniejszym regulaminie</w:t>
      </w:r>
      <w:r w:rsidR="00CE78D1">
        <w:t>;</w:t>
      </w:r>
      <w:r w:rsidR="00802EDD" w:rsidRPr="009E13AA">
        <w:t xml:space="preserve"> </w:t>
      </w:r>
    </w:p>
    <w:p w14:paraId="2FEBA322" w14:textId="1268D4C2" w:rsidR="00E32AF3" w:rsidRDefault="00CE78D1" w:rsidP="004725A5">
      <w:pPr>
        <w:pStyle w:val="Styl"/>
        <w:numPr>
          <w:ilvl w:val="0"/>
          <w:numId w:val="2"/>
        </w:numPr>
        <w:spacing w:after="120"/>
        <w:jc w:val="both"/>
      </w:pPr>
      <w:r>
        <w:t>k</w:t>
      </w:r>
      <w:r w:rsidR="00E32AF3">
        <w:t>ryteria oceny okresowej przedstawia się nauczycielowi akademickiemu przed rozpoczęciem okresu podlegającego ocenie</w:t>
      </w:r>
      <w:r w:rsidR="00723570">
        <w:t>;</w:t>
      </w:r>
    </w:p>
    <w:p w14:paraId="3E7EAAA8" w14:textId="794AAA1C" w:rsidR="00E32AF3" w:rsidRPr="00D07BCE" w:rsidRDefault="00CE78D1" w:rsidP="004725A5">
      <w:pPr>
        <w:pStyle w:val="Styl"/>
        <w:numPr>
          <w:ilvl w:val="0"/>
          <w:numId w:val="2"/>
        </w:numPr>
        <w:spacing w:after="120"/>
        <w:jc w:val="both"/>
      </w:pPr>
      <w:r>
        <w:t>k</w:t>
      </w:r>
      <w:r w:rsidR="00E32AF3">
        <w:t>ryteria oceny okresowej nie mogą dotyczyć obowiązku uzyskania stopnia doktora, stopnia doktora habilitowanego lub tytułu profesora.</w:t>
      </w:r>
    </w:p>
    <w:p w14:paraId="6E43B968" w14:textId="4E7A96AF" w:rsidR="00FE3BC2" w:rsidRPr="00D07BCE" w:rsidRDefault="003119FA" w:rsidP="00D06E2F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 </w:t>
      </w:r>
      <w:r w:rsidR="00B91F07" w:rsidRPr="00D07BCE">
        <w:t>N</w:t>
      </w:r>
      <w:r w:rsidR="00FE3BC2" w:rsidRPr="00D07BCE">
        <w:t>auczyciel akademicki</w:t>
      </w:r>
      <w:r w:rsidR="00B91F07" w:rsidRPr="00D07BCE">
        <w:t xml:space="preserve">, który </w:t>
      </w:r>
      <w:r w:rsidR="00FE3BC2" w:rsidRPr="00D07BCE">
        <w:t xml:space="preserve">w okresie objętym oceną przygotował </w:t>
      </w:r>
      <w:r w:rsidR="00221A17" w:rsidRPr="00D07BCE">
        <w:t>publikację, która</w:t>
      </w:r>
      <w:r w:rsidR="00FE3BC2" w:rsidRPr="00D07BCE">
        <w:t xml:space="preserve"> </w:t>
      </w:r>
      <w:r w:rsidR="002250D3">
        <w:br/>
      </w:r>
      <w:r w:rsidR="00B91F07" w:rsidRPr="00D07BCE">
        <w:t xml:space="preserve">w czasie przeprowadzania oceny </w:t>
      </w:r>
      <w:r w:rsidR="00FE3BC2" w:rsidRPr="00D07BCE">
        <w:t xml:space="preserve">nie została jeszcze wydana, </w:t>
      </w:r>
      <w:r w:rsidR="00B91F07" w:rsidRPr="00D07BCE">
        <w:t>zobowiązany jest</w:t>
      </w:r>
      <w:r w:rsidR="00FE3BC2" w:rsidRPr="00D07BCE">
        <w:t xml:space="preserve"> </w:t>
      </w:r>
      <w:r w:rsidR="00B91F07" w:rsidRPr="00D07BCE">
        <w:t xml:space="preserve">przedstawić do </w:t>
      </w:r>
      <w:r w:rsidR="00221A17" w:rsidRPr="00D07BCE">
        <w:t>oceny pisemne</w:t>
      </w:r>
      <w:r w:rsidR="00FE3BC2" w:rsidRPr="00D07BCE">
        <w:t xml:space="preserve"> potwierdzenie przyjęcia tej publikacji do druku. W przypadku spełnienia tego wymogu przez ocenianego, nie może on ponosić negatywnych konsekwencji</w:t>
      </w:r>
      <w:r w:rsidR="00CE573D" w:rsidRPr="00D07BCE">
        <w:t xml:space="preserve"> </w:t>
      </w:r>
      <w:r w:rsidR="00FE3BC2" w:rsidRPr="00D07BCE">
        <w:t>opóźnień</w:t>
      </w:r>
      <w:r w:rsidRPr="00D07BCE">
        <w:t xml:space="preserve"> </w:t>
      </w:r>
      <w:r w:rsidR="009D624E" w:rsidRPr="00D07BCE">
        <w:t>w</w:t>
      </w:r>
      <w:r w:rsidR="00FE3BC2" w:rsidRPr="00D07BCE">
        <w:t xml:space="preserve"> wydani</w:t>
      </w:r>
      <w:r w:rsidR="009D624E" w:rsidRPr="00D07BCE">
        <w:t>u</w:t>
      </w:r>
      <w:r w:rsidR="00FE3BC2" w:rsidRPr="00D07BCE">
        <w:t xml:space="preserve"> jego publikacji. Wspomniane pu</w:t>
      </w:r>
      <w:r w:rsidR="008101B5" w:rsidRPr="00D07BCE">
        <w:t>blikacje nie mogą być uwzględniane w następnym okresie oceny.</w:t>
      </w:r>
    </w:p>
    <w:p w14:paraId="372CB1BC" w14:textId="194330DF" w:rsidR="00FE0BC2" w:rsidRPr="00D07BCE" w:rsidRDefault="00FE0BC2" w:rsidP="00D211AA">
      <w:pPr>
        <w:pStyle w:val="Styl"/>
        <w:numPr>
          <w:ilvl w:val="0"/>
          <w:numId w:val="6"/>
        </w:numPr>
        <w:spacing w:after="120"/>
        <w:ind w:left="425" w:hanging="357"/>
        <w:jc w:val="both"/>
      </w:pPr>
      <w:r w:rsidRPr="00D07BCE">
        <w:t xml:space="preserve">Niezależnie od </w:t>
      </w:r>
      <w:r w:rsidR="005B122E" w:rsidRPr="00ED3237">
        <w:t xml:space="preserve">postanowień </w:t>
      </w:r>
      <w:r w:rsidR="002C66FF" w:rsidRPr="00ED3237">
        <w:t>ust</w:t>
      </w:r>
      <w:r w:rsidRPr="00ED3237">
        <w:t>.</w:t>
      </w:r>
      <w:r w:rsidR="002B32D4" w:rsidRPr="00ED3237">
        <w:t xml:space="preserve"> </w:t>
      </w:r>
      <w:r w:rsidR="000A10E2" w:rsidRPr="00ED3237">
        <w:t>4</w:t>
      </w:r>
      <w:r w:rsidRPr="00ED3237">
        <w:t>,</w:t>
      </w:r>
      <w:r w:rsidRPr="00D07BCE">
        <w:t xml:space="preserve"> nauczyciel akademicki podlega obligatoryjnej ocenie, według aktualnie </w:t>
      </w:r>
      <w:r w:rsidR="00312D5F" w:rsidRPr="00D07BCE">
        <w:t xml:space="preserve">obowiązujących kryteriów oceny </w:t>
      </w:r>
      <w:r w:rsidRPr="00D07BCE">
        <w:t>przed przedłużeniem umowy o pracę.</w:t>
      </w:r>
    </w:p>
    <w:p w14:paraId="6D345352" w14:textId="4EA29B3B" w:rsidR="00AE4B8B" w:rsidRPr="00D07BCE" w:rsidRDefault="00AE4B8B" w:rsidP="00670F4E">
      <w:pPr>
        <w:pStyle w:val="Styl"/>
        <w:numPr>
          <w:ilvl w:val="0"/>
          <w:numId w:val="6"/>
        </w:numPr>
        <w:spacing w:after="120"/>
        <w:ind w:left="426"/>
        <w:jc w:val="both"/>
      </w:pPr>
      <w:r w:rsidRPr="00D07BCE">
        <w:t xml:space="preserve">Oceny nauczyciela akademickiego dokonuje się również na podstawie indywidualnej decyzji </w:t>
      </w:r>
      <w:r w:rsidR="00BD2D2F" w:rsidRPr="00D07BCE">
        <w:t>R</w:t>
      </w:r>
      <w:r w:rsidRPr="00D07BCE">
        <w:t xml:space="preserve">ektora, właściwego prorektora (w stosunku do </w:t>
      </w:r>
      <w:r w:rsidR="005546E3">
        <w:t xml:space="preserve">nauczycieli </w:t>
      </w:r>
      <w:r w:rsidR="006B59BE">
        <w:t xml:space="preserve">akademickich </w:t>
      </w:r>
      <w:r w:rsidR="002250D3">
        <w:br/>
      </w:r>
      <w:r w:rsidR="006B59BE">
        <w:t>z</w:t>
      </w:r>
      <w:r w:rsidR="005546E3">
        <w:t xml:space="preserve"> </w:t>
      </w:r>
      <w:r w:rsidRPr="00D07BCE">
        <w:t xml:space="preserve">jednostek ogólnouczelnianych) lub dziekana (w stosunku do </w:t>
      </w:r>
      <w:r w:rsidR="005546E3">
        <w:t xml:space="preserve">nauczycieli akademickich </w:t>
      </w:r>
      <w:r w:rsidR="002250D3">
        <w:br/>
      </w:r>
      <w:r w:rsidR="005546E3">
        <w:t xml:space="preserve">z </w:t>
      </w:r>
      <w:r w:rsidRPr="00D07BCE">
        <w:t>wydziału):</w:t>
      </w:r>
    </w:p>
    <w:p w14:paraId="0B6D51F9" w14:textId="4AA6A2E5" w:rsidR="00AE4B8B" w:rsidRPr="00D07BCE" w:rsidRDefault="00AE4B8B" w:rsidP="00F30FCF">
      <w:pPr>
        <w:pStyle w:val="Styl"/>
        <w:numPr>
          <w:ilvl w:val="1"/>
          <w:numId w:val="1"/>
        </w:numPr>
        <w:spacing w:after="120"/>
        <w:jc w:val="both"/>
      </w:pPr>
      <w:r w:rsidRPr="00D07BCE">
        <w:t xml:space="preserve">na wniosek </w:t>
      </w:r>
      <w:r w:rsidR="001E4102" w:rsidRPr="00D07BCE">
        <w:t>dyrektora instytutu</w:t>
      </w:r>
      <w:r w:rsidR="006B59BE">
        <w:t>,</w:t>
      </w:r>
      <w:r w:rsidR="00D1038B" w:rsidRPr="00D07BCE">
        <w:t xml:space="preserve"> </w:t>
      </w:r>
      <w:r w:rsidRPr="00D07BCE">
        <w:t xml:space="preserve">kierownika </w:t>
      </w:r>
      <w:r w:rsidR="00312D5F" w:rsidRPr="00D07BCE">
        <w:t>katedry</w:t>
      </w:r>
      <w:r w:rsidR="00206328">
        <w:t xml:space="preserve"> lub dyrektora jednostki ogólnouczelnianej</w:t>
      </w:r>
      <w:r w:rsidR="00D340E3" w:rsidRPr="00D07BCE">
        <w:t>;</w:t>
      </w:r>
    </w:p>
    <w:p w14:paraId="7BEE878F" w14:textId="7D8594C7" w:rsidR="00AE4B8B" w:rsidRPr="00D07BCE" w:rsidRDefault="00AE4B8B" w:rsidP="00F30FCF">
      <w:pPr>
        <w:pStyle w:val="Styl"/>
        <w:numPr>
          <w:ilvl w:val="1"/>
          <w:numId w:val="1"/>
        </w:numPr>
        <w:spacing w:after="120"/>
        <w:jc w:val="both"/>
      </w:pPr>
      <w:r w:rsidRPr="00D07BCE">
        <w:t xml:space="preserve">na wniosek </w:t>
      </w:r>
      <w:r w:rsidR="005546E3">
        <w:t>nauczyciela akademickiego</w:t>
      </w:r>
      <w:r w:rsidRPr="00D07BCE">
        <w:t>.</w:t>
      </w:r>
    </w:p>
    <w:p w14:paraId="08D36B71" w14:textId="183C7D52" w:rsidR="00552535" w:rsidRDefault="00AE4B8B" w:rsidP="00670F4E">
      <w:pPr>
        <w:pStyle w:val="Styl"/>
        <w:spacing w:after="120"/>
        <w:ind w:left="426"/>
        <w:jc w:val="both"/>
      </w:pPr>
      <w:r w:rsidRPr="00D07BCE">
        <w:t>Ocen</w:t>
      </w:r>
      <w:r w:rsidR="005C2311" w:rsidRPr="00D07BCE">
        <w:t>ę tę</w:t>
      </w:r>
      <w:r w:rsidR="00CC1B6D" w:rsidRPr="00D07BCE">
        <w:t xml:space="preserve"> przeprowadza się najwcześniej po upływie 12 miesięcy od daty </w:t>
      </w:r>
      <w:r w:rsidR="00221A17" w:rsidRPr="00D07BCE">
        <w:t>zakończenia poprzedniej</w:t>
      </w:r>
      <w:r w:rsidR="00CC1B6D" w:rsidRPr="00D07BCE">
        <w:t xml:space="preserve"> oceny. </w:t>
      </w:r>
      <w:r w:rsidRPr="00D07BCE">
        <w:t xml:space="preserve"> </w:t>
      </w:r>
      <w:r w:rsidR="00CC1B6D" w:rsidRPr="00D07BCE">
        <w:t>O</w:t>
      </w:r>
      <w:r w:rsidRPr="00D07BCE">
        <w:t>cenie podlega cały okres, któ</w:t>
      </w:r>
      <w:r w:rsidR="005C2311" w:rsidRPr="00D07BCE">
        <w:t xml:space="preserve">ry upłynął od </w:t>
      </w:r>
      <w:r w:rsidR="00B33A8B">
        <w:t xml:space="preserve">zakończenia </w:t>
      </w:r>
      <w:r w:rsidR="005C2311" w:rsidRPr="00D07BCE">
        <w:t>oceny poprzedniej</w:t>
      </w:r>
      <w:r w:rsidRPr="00D07BCE">
        <w:t>.</w:t>
      </w:r>
    </w:p>
    <w:p w14:paraId="63A07FF7" w14:textId="2F43D009" w:rsidR="00B33A8B" w:rsidRPr="00D07BCE" w:rsidRDefault="00B33A8B" w:rsidP="00723570">
      <w:pPr>
        <w:pStyle w:val="Styl"/>
        <w:numPr>
          <w:ilvl w:val="0"/>
          <w:numId w:val="6"/>
        </w:numPr>
        <w:spacing w:after="120"/>
        <w:ind w:left="426"/>
        <w:jc w:val="both"/>
      </w:pPr>
      <w:r>
        <w:t>Nauczycielowi akademickiemu przysługuje prawo odwołania się od uzyskanej oceny.</w:t>
      </w:r>
    </w:p>
    <w:p w14:paraId="66C1C194" w14:textId="77777777" w:rsidR="00D211AA" w:rsidRDefault="00D211AA" w:rsidP="003A7115">
      <w:pPr>
        <w:pStyle w:val="Styl"/>
        <w:spacing w:after="120"/>
        <w:jc w:val="center"/>
      </w:pPr>
    </w:p>
    <w:p w14:paraId="31CD9682" w14:textId="344C1B58" w:rsidR="00552535" w:rsidRPr="00D07BCE" w:rsidRDefault="00552535" w:rsidP="006230A3">
      <w:pPr>
        <w:pStyle w:val="Styl"/>
        <w:spacing w:after="120"/>
        <w:jc w:val="center"/>
      </w:pPr>
      <w:r w:rsidRPr="00D07BCE">
        <w:t>§ 2</w:t>
      </w:r>
    </w:p>
    <w:p w14:paraId="3713C581" w14:textId="0330482E" w:rsidR="00552535" w:rsidRPr="00D07BCE" w:rsidRDefault="00552535" w:rsidP="00670F4E">
      <w:pPr>
        <w:pStyle w:val="Styl"/>
        <w:spacing w:after="120"/>
        <w:ind w:left="360" w:hanging="218"/>
        <w:jc w:val="both"/>
      </w:pPr>
      <w:r w:rsidRPr="00D07BCE">
        <w:t xml:space="preserve">1. Właściwymi </w:t>
      </w:r>
      <w:r w:rsidR="00B33A8B">
        <w:t xml:space="preserve">do </w:t>
      </w:r>
      <w:r w:rsidRPr="00D07BCE">
        <w:t xml:space="preserve">przeprowadzenia oceny nauczyciela akademickiego są: </w:t>
      </w:r>
    </w:p>
    <w:p w14:paraId="0C8CBC42" w14:textId="6648E40F" w:rsidR="00552535" w:rsidRPr="00D07BCE" w:rsidRDefault="00552535" w:rsidP="00A3768F">
      <w:pPr>
        <w:pStyle w:val="Styl"/>
        <w:numPr>
          <w:ilvl w:val="1"/>
          <w:numId w:val="3"/>
        </w:numPr>
        <w:spacing w:after="120"/>
        <w:jc w:val="both"/>
      </w:pPr>
      <w:r w:rsidRPr="00D07BCE">
        <w:t>Rektor – dla prorektorów, dziekanów, dyrektorów filii i dyrektorów jednostek ogólnouczelnianych, w których zatrudnieni są nauczyciele akademiccy;</w:t>
      </w:r>
    </w:p>
    <w:p w14:paraId="0E1EF404" w14:textId="77777777" w:rsidR="00552535" w:rsidRPr="00D07BCE" w:rsidRDefault="00552535" w:rsidP="00A3768F">
      <w:pPr>
        <w:pStyle w:val="Styl"/>
        <w:numPr>
          <w:ilvl w:val="1"/>
          <w:numId w:val="3"/>
        </w:numPr>
        <w:tabs>
          <w:tab w:val="left" w:pos="8647"/>
        </w:tabs>
        <w:spacing w:after="120"/>
        <w:jc w:val="both"/>
      </w:pPr>
      <w:r w:rsidRPr="00D07BCE">
        <w:t xml:space="preserve">dziekan – dla prodziekanów, dyrektorów instytutów, kierowników katedr; </w:t>
      </w:r>
    </w:p>
    <w:p w14:paraId="5483EE3B" w14:textId="7AE145F1" w:rsidR="00552535" w:rsidRPr="00D07BCE" w:rsidRDefault="00552535" w:rsidP="00A3768F">
      <w:pPr>
        <w:pStyle w:val="Styl"/>
        <w:numPr>
          <w:ilvl w:val="1"/>
          <w:numId w:val="3"/>
        </w:numPr>
        <w:tabs>
          <w:tab w:val="left" w:pos="8647"/>
        </w:tabs>
        <w:spacing w:after="120"/>
        <w:jc w:val="both"/>
      </w:pPr>
      <w:r w:rsidRPr="00D07BCE">
        <w:t xml:space="preserve">dyrektor instytutu i kierownik katedry – dla </w:t>
      </w:r>
      <w:r w:rsidR="005546E3">
        <w:t xml:space="preserve">nauczycieli </w:t>
      </w:r>
      <w:r w:rsidR="00723570">
        <w:t xml:space="preserve">akademickich </w:t>
      </w:r>
      <w:r w:rsidR="00723570" w:rsidRPr="00D07BCE">
        <w:t>odpowiednio</w:t>
      </w:r>
      <w:r w:rsidRPr="00D07BCE">
        <w:t xml:space="preserve"> instytutu lub katedry; </w:t>
      </w:r>
    </w:p>
    <w:p w14:paraId="645730C9" w14:textId="27178006" w:rsidR="00552535" w:rsidRPr="00D07BCE" w:rsidRDefault="00552535" w:rsidP="00D211AA">
      <w:pPr>
        <w:pStyle w:val="Styl"/>
        <w:numPr>
          <w:ilvl w:val="1"/>
          <w:numId w:val="3"/>
        </w:numPr>
        <w:tabs>
          <w:tab w:val="left" w:pos="8647"/>
        </w:tabs>
        <w:spacing w:after="120"/>
        <w:ind w:left="1389" w:hanging="357"/>
        <w:jc w:val="both"/>
      </w:pPr>
      <w:r w:rsidRPr="00D07BCE">
        <w:lastRenderedPageBreak/>
        <w:t xml:space="preserve">dyrektor jednostki ogólnouczelnianej, w której zatrudnieni są nauczyciele akademiccy – dla </w:t>
      </w:r>
      <w:r w:rsidR="005546E3">
        <w:t xml:space="preserve">nauczycieli akademickich </w:t>
      </w:r>
      <w:r w:rsidR="00B33A8B">
        <w:t xml:space="preserve">z </w:t>
      </w:r>
      <w:r w:rsidRPr="00D07BCE">
        <w:t>tej jednostki.</w:t>
      </w:r>
    </w:p>
    <w:p w14:paraId="7FF789AC" w14:textId="0ED522ED" w:rsidR="00552535" w:rsidRPr="00D07BCE" w:rsidRDefault="00552535" w:rsidP="00670F4E">
      <w:pPr>
        <w:pStyle w:val="Styl"/>
        <w:spacing w:after="120"/>
        <w:ind w:left="360" w:hanging="218"/>
        <w:jc w:val="both"/>
      </w:pPr>
      <w:r w:rsidRPr="00D07BCE">
        <w:t xml:space="preserve">2. W przypadku zbiegu uprawnień do wykonania oceny </w:t>
      </w:r>
      <w:r w:rsidR="005546E3">
        <w:t>nauczyciela akademickiego</w:t>
      </w:r>
      <w:r w:rsidR="005546E3" w:rsidRPr="00D07BCE">
        <w:t xml:space="preserve"> </w:t>
      </w:r>
      <w:r w:rsidRPr="00D07BCE">
        <w:t xml:space="preserve">przez różne osoby, oceny dokonuje przełożony </w:t>
      </w:r>
      <w:r w:rsidR="00F33CA8">
        <w:t xml:space="preserve">stojący </w:t>
      </w:r>
      <w:r w:rsidRPr="00D07BCE">
        <w:t>wyż</w:t>
      </w:r>
      <w:r w:rsidR="00F33CA8">
        <w:t xml:space="preserve">ej </w:t>
      </w:r>
      <w:r w:rsidRPr="00D07BCE">
        <w:t>w hierarchii służbowej.</w:t>
      </w:r>
    </w:p>
    <w:p w14:paraId="566998F3" w14:textId="77777777" w:rsidR="00552535" w:rsidRPr="00D07BCE" w:rsidRDefault="00552535" w:rsidP="00670F4E">
      <w:pPr>
        <w:pStyle w:val="Styl"/>
        <w:spacing w:after="120"/>
        <w:ind w:left="360" w:hanging="218"/>
        <w:jc w:val="both"/>
      </w:pPr>
      <w:r w:rsidRPr="00D07BCE">
        <w:t xml:space="preserve">3. Oceny, o których mowa w ust. 1 pkt 2-4 podlegają zatwierdzeniu: </w:t>
      </w:r>
    </w:p>
    <w:p w14:paraId="2C1D79B8" w14:textId="77777777" w:rsidR="00552535" w:rsidRPr="00D07BCE" w:rsidRDefault="00552535" w:rsidP="00552535">
      <w:pPr>
        <w:pStyle w:val="Styl"/>
        <w:spacing w:after="120"/>
        <w:ind w:left="993" w:firstLine="141"/>
        <w:jc w:val="both"/>
      </w:pPr>
      <w:r w:rsidRPr="00D07BCE">
        <w:t>1) oceny dziekana, o których mowa w ust. 1 pkt 2 przez Rektora,</w:t>
      </w:r>
    </w:p>
    <w:p w14:paraId="01D360B6" w14:textId="77777777" w:rsidR="00552535" w:rsidRPr="00D07BCE" w:rsidRDefault="00552535" w:rsidP="00552535">
      <w:pPr>
        <w:pStyle w:val="Styl"/>
        <w:spacing w:after="120"/>
        <w:ind w:left="993" w:firstLine="141"/>
        <w:jc w:val="both"/>
      </w:pPr>
      <w:r w:rsidRPr="00D07BCE">
        <w:t xml:space="preserve">2) oceny dyrektora instytutu i kierownika katedry, o których mowa w ust. 1 pkt 3 </w:t>
      </w:r>
    </w:p>
    <w:p w14:paraId="2531E9EE" w14:textId="77777777" w:rsidR="00552535" w:rsidRPr="00D07BCE" w:rsidRDefault="00552535" w:rsidP="00552535">
      <w:pPr>
        <w:pStyle w:val="Styl"/>
        <w:spacing w:after="120"/>
        <w:ind w:left="993" w:firstLine="425"/>
        <w:jc w:val="both"/>
      </w:pPr>
      <w:r w:rsidRPr="00D07BCE">
        <w:t>przez dziekana,</w:t>
      </w:r>
    </w:p>
    <w:p w14:paraId="06E811B4" w14:textId="546C29F6" w:rsidR="00552535" w:rsidRPr="00D07BCE" w:rsidRDefault="00552535" w:rsidP="00C942ED">
      <w:pPr>
        <w:pStyle w:val="Styl"/>
        <w:spacing w:after="120"/>
        <w:ind w:left="1418" w:hanging="284"/>
        <w:jc w:val="both"/>
      </w:pPr>
      <w:r w:rsidRPr="00D07BCE">
        <w:t xml:space="preserve">3) oceny dyrektora jednostki ogólnouczelnianej, o których mowa w ust. 1 pkt </w:t>
      </w:r>
      <w:r w:rsidR="00F601C9" w:rsidRPr="00D07BCE">
        <w:t>4 przez</w:t>
      </w:r>
      <w:r w:rsidRPr="00D07BCE">
        <w:t xml:space="preserve"> właściwego prorektora.</w:t>
      </w:r>
    </w:p>
    <w:p w14:paraId="5A1C017C" w14:textId="77777777" w:rsidR="00D211AA" w:rsidRPr="00D07BCE" w:rsidRDefault="00D211AA" w:rsidP="008D2CD4">
      <w:pPr>
        <w:pStyle w:val="Styl"/>
        <w:spacing w:after="120"/>
      </w:pPr>
    </w:p>
    <w:p w14:paraId="0FFBE063" w14:textId="0EADD6F1" w:rsidR="00CD05A9" w:rsidRPr="00D07BCE" w:rsidRDefault="00CD05A9" w:rsidP="006230A3">
      <w:pPr>
        <w:pStyle w:val="Styl"/>
        <w:spacing w:after="120"/>
        <w:jc w:val="center"/>
      </w:pPr>
      <w:r w:rsidRPr="00D07BCE">
        <w:t xml:space="preserve">§ </w:t>
      </w:r>
      <w:r w:rsidR="00E740BE" w:rsidRPr="00D07BCE">
        <w:t>3</w:t>
      </w:r>
    </w:p>
    <w:p w14:paraId="4CDC0012" w14:textId="77777777" w:rsidR="00CD05A9" w:rsidRPr="00D07BCE" w:rsidRDefault="00CD05A9" w:rsidP="00670F4E">
      <w:pPr>
        <w:pStyle w:val="Styl"/>
        <w:numPr>
          <w:ilvl w:val="0"/>
          <w:numId w:val="10"/>
        </w:numPr>
        <w:spacing w:after="120"/>
        <w:ind w:left="426"/>
      </w:pPr>
      <w:r w:rsidRPr="00D07BCE">
        <w:t>Podstawę oceny nauczyciela akademickiego stanowią:</w:t>
      </w:r>
    </w:p>
    <w:p w14:paraId="2EFB7EAB" w14:textId="3AEFBC27" w:rsidR="00CD05A9" w:rsidRPr="00D07BCE" w:rsidRDefault="003C66B7" w:rsidP="00A3768F">
      <w:pPr>
        <w:pStyle w:val="Styl"/>
        <w:numPr>
          <w:ilvl w:val="0"/>
          <w:numId w:val="11"/>
        </w:numPr>
        <w:spacing w:after="120"/>
        <w:jc w:val="both"/>
      </w:pPr>
      <w:r w:rsidRPr="00F84E70">
        <w:t>A</w:t>
      </w:r>
      <w:r w:rsidR="00CD05A9" w:rsidRPr="00F84E70">
        <w:t xml:space="preserve">nkieta </w:t>
      </w:r>
      <w:r w:rsidRPr="00F84E70">
        <w:t>O</w:t>
      </w:r>
      <w:r w:rsidR="00CD05A9" w:rsidRPr="00F84E70">
        <w:t xml:space="preserve">ceny </w:t>
      </w:r>
      <w:r w:rsidRPr="00F84E70">
        <w:t>N</w:t>
      </w:r>
      <w:r w:rsidR="00CD05A9" w:rsidRPr="00F84E70">
        <w:t xml:space="preserve">auczyciela </w:t>
      </w:r>
      <w:r w:rsidRPr="00F84E70">
        <w:t>A</w:t>
      </w:r>
      <w:r w:rsidR="00CD05A9" w:rsidRPr="00F84E70">
        <w:t>kademickiego</w:t>
      </w:r>
      <w:r w:rsidR="00CD05A9" w:rsidRPr="00D07BCE">
        <w:t xml:space="preserve"> Politechniki Wrocławskiej, któr</w:t>
      </w:r>
      <w:r w:rsidR="00C22BA5" w:rsidRPr="00D07BCE">
        <w:t>a</w:t>
      </w:r>
      <w:r w:rsidR="00CD05A9" w:rsidRPr="00D07BCE">
        <w:t xml:space="preserve"> win</w:t>
      </w:r>
      <w:r w:rsidR="00C22BA5" w:rsidRPr="00D07BCE">
        <w:t>na</w:t>
      </w:r>
      <w:r w:rsidR="00CD05A9" w:rsidRPr="00D07BCE">
        <w:t xml:space="preserve"> zawierać informacje o wszystkich </w:t>
      </w:r>
      <w:r>
        <w:t>kategoriach</w:t>
      </w:r>
      <w:r w:rsidR="00CD05A9" w:rsidRPr="00D07BCE">
        <w:t xml:space="preserve">, o których mowa w </w:t>
      </w:r>
      <w:r w:rsidR="00CD05A9" w:rsidRPr="00F84E70">
        <w:t xml:space="preserve">§ </w:t>
      </w:r>
      <w:r w:rsidRPr="00F84E70">
        <w:t>5</w:t>
      </w:r>
      <w:r w:rsidR="00CD05A9" w:rsidRPr="00F84E70">
        <w:t>;</w:t>
      </w:r>
    </w:p>
    <w:p w14:paraId="01372E95" w14:textId="127D1AC9" w:rsidR="00CD05A9" w:rsidRPr="00D07BCE" w:rsidRDefault="00CD05A9" w:rsidP="00A3768F">
      <w:pPr>
        <w:pStyle w:val="Styl"/>
        <w:numPr>
          <w:ilvl w:val="0"/>
          <w:numId w:val="11"/>
        </w:numPr>
        <w:spacing w:after="120"/>
        <w:jc w:val="both"/>
      </w:pPr>
      <w:r w:rsidRPr="00D07BCE">
        <w:t xml:space="preserve">wykaz publikacji oraz wykaz </w:t>
      </w:r>
      <w:proofErr w:type="spellStart"/>
      <w:r w:rsidRPr="00D07BCE">
        <w:t>cytowań</w:t>
      </w:r>
      <w:proofErr w:type="spellEnd"/>
      <w:r w:rsidRPr="00D07BCE">
        <w:t xml:space="preserve"> udokumentowanych w bazie DONA </w:t>
      </w:r>
      <w:proofErr w:type="spellStart"/>
      <w:r w:rsidRPr="00D07BCE">
        <w:t>PWr</w:t>
      </w:r>
      <w:proofErr w:type="spellEnd"/>
      <w:r w:rsidRPr="00D07BCE">
        <w:t>. (</w:t>
      </w:r>
      <w:r w:rsidR="005546E3">
        <w:t xml:space="preserve">nauczyciel akademicki </w:t>
      </w:r>
      <w:r w:rsidRPr="00D07BCE">
        <w:t>może również załączyć wykaz publikacji przyjętych do druku</w:t>
      </w:r>
      <w:r w:rsidR="00C22BA5" w:rsidRPr="00D07BCE">
        <w:t xml:space="preserve"> w okresie podlegającym ocenie</w:t>
      </w:r>
      <w:r w:rsidRPr="00D07BCE">
        <w:t>);</w:t>
      </w:r>
    </w:p>
    <w:p w14:paraId="3D02B00B" w14:textId="77777777" w:rsidR="00CD05A9" w:rsidRPr="00D07BCE" w:rsidRDefault="00CD05A9" w:rsidP="00A3768F">
      <w:pPr>
        <w:pStyle w:val="Styl"/>
        <w:numPr>
          <w:ilvl w:val="0"/>
          <w:numId w:val="11"/>
        </w:numPr>
        <w:spacing w:after="120"/>
        <w:jc w:val="both"/>
      </w:pPr>
      <w:r w:rsidRPr="00D07BCE">
        <w:t>informacja dziekana/dyrektora jednostki ogólnouczelnianej o wynikach hospitacji przeprowadzonych w okresie oceny;</w:t>
      </w:r>
    </w:p>
    <w:p w14:paraId="2B286C64" w14:textId="21ECB039" w:rsidR="00CD05A9" w:rsidRPr="00D07BCE" w:rsidRDefault="00CD05A9" w:rsidP="00A3768F">
      <w:pPr>
        <w:pStyle w:val="Styl"/>
        <w:numPr>
          <w:ilvl w:val="0"/>
          <w:numId w:val="11"/>
        </w:numPr>
        <w:spacing w:after="120"/>
        <w:jc w:val="both"/>
      </w:pPr>
      <w:r w:rsidRPr="00D07BCE">
        <w:t>informacja dziekana/dyrektora jednostki ogólnouczelnianej</w:t>
      </w:r>
      <w:r w:rsidR="000F5548" w:rsidRPr="00D07BCE">
        <w:t xml:space="preserve"> </w:t>
      </w:r>
      <w:r w:rsidRPr="00D07BCE">
        <w:t xml:space="preserve">o opiniach studentów przekazywanych </w:t>
      </w:r>
      <w:r w:rsidR="001D5767" w:rsidRPr="00D07BCE">
        <w:t>w formie ankiet w okresie oceny</w:t>
      </w:r>
      <w:r w:rsidR="003C66B7" w:rsidRPr="00F84E70">
        <w:t>;</w:t>
      </w:r>
    </w:p>
    <w:p w14:paraId="1343B2C4" w14:textId="091EE1B5" w:rsidR="00762745" w:rsidRPr="00CE78D1" w:rsidRDefault="00F801EF" w:rsidP="00762745">
      <w:pPr>
        <w:pStyle w:val="Styl"/>
        <w:numPr>
          <w:ilvl w:val="0"/>
          <w:numId w:val="11"/>
        </w:numPr>
        <w:spacing w:after="120"/>
        <w:jc w:val="both"/>
      </w:pPr>
      <w:r w:rsidRPr="00CE78D1">
        <w:t>własna wiedza osoby właściwej do przeprowadzania oceny o wykonywaniu obowiązków przez ocenianego.</w:t>
      </w:r>
    </w:p>
    <w:p w14:paraId="62E01F23" w14:textId="7F71C5F7" w:rsidR="00147936" w:rsidRDefault="00CD05A9" w:rsidP="00A3768F">
      <w:pPr>
        <w:pStyle w:val="Styl"/>
        <w:numPr>
          <w:ilvl w:val="0"/>
          <w:numId w:val="10"/>
        </w:numPr>
        <w:spacing w:after="120"/>
        <w:ind w:left="426"/>
        <w:jc w:val="both"/>
      </w:pPr>
      <w:r w:rsidRPr="00D07BCE">
        <w:t>Brak materiałów, o których mowa wyżej, nie jest przeszkodą dla przeprowadzenia oceny nauczyciela akademickiego, jeżeli nie przyczynił się on do ich braku</w:t>
      </w:r>
      <w:r w:rsidR="00550A17" w:rsidRPr="00D07BCE">
        <w:t>.</w:t>
      </w:r>
      <w:r w:rsidRPr="00D07BCE">
        <w:t xml:space="preserve"> W takim przypadku oceniający biorą pod uwagę wszystkie fakty, które są im znane z racji zatrudnienia ocenianego w Uczelni i pełnionych przez niego funkcji, w szczególności </w:t>
      </w:r>
      <w:r w:rsidR="00550A17" w:rsidRPr="00D07BCE">
        <w:t>wykaz</w:t>
      </w:r>
      <w:r w:rsidRPr="00D07BCE">
        <w:t xml:space="preserve"> dorobku </w:t>
      </w:r>
      <w:r w:rsidR="00550A17" w:rsidRPr="00D07BCE">
        <w:t>zarejestrowany</w:t>
      </w:r>
      <w:r w:rsidRPr="00D07BCE">
        <w:t xml:space="preserve"> w systemie dokumentacji Uczelni. </w:t>
      </w:r>
    </w:p>
    <w:p w14:paraId="4AC47F5A" w14:textId="77777777" w:rsidR="00D211AA" w:rsidRPr="00D07BCE" w:rsidRDefault="00D211AA" w:rsidP="003A7115">
      <w:pPr>
        <w:pStyle w:val="Styl"/>
        <w:spacing w:after="120"/>
        <w:jc w:val="center"/>
      </w:pPr>
    </w:p>
    <w:p w14:paraId="4B177AB9" w14:textId="77777777" w:rsidR="00C31C62" w:rsidRPr="00D07BCE" w:rsidRDefault="00C31C62" w:rsidP="00670F4E">
      <w:pPr>
        <w:pStyle w:val="Styl"/>
        <w:spacing w:after="120"/>
        <w:ind w:left="360"/>
        <w:jc w:val="center"/>
      </w:pPr>
      <w:r w:rsidRPr="00D07BCE">
        <w:t xml:space="preserve">§ </w:t>
      </w:r>
      <w:r w:rsidR="00E740BE" w:rsidRPr="00D07BCE">
        <w:t>4</w:t>
      </w:r>
    </w:p>
    <w:p w14:paraId="5ECBF275" w14:textId="6F568BD0" w:rsidR="00C31C62" w:rsidRDefault="00C31C62" w:rsidP="00670F4E">
      <w:pPr>
        <w:pStyle w:val="Styl"/>
        <w:spacing w:after="120"/>
        <w:ind w:left="426"/>
        <w:jc w:val="both"/>
      </w:pPr>
      <w:r w:rsidRPr="00D07BCE">
        <w:t xml:space="preserve">Jeżeli nauczyciel akademicki nie miał wpływu na spełnienie niektórych kryteriów oceny (np. w okresie objętym oceną nie był hospitowany lub ankietyzowany, odbywał staż zagraniczny, wykonywał szczególne funkcje organizacyjne itp.), </w:t>
      </w:r>
      <w:r w:rsidR="00BB0510">
        <w:t xml:space="preserve">to </w:t>
      </w:r>
      <w:r w:rsidRPr="00D07BCE">
        <w:t xml:space="preserve">nie może to negatywnie </w:t>
      </w:r>
      <w:r w:rsidR="009F5E64" w:rsidRPr="00D07BCE">
        <w:t>wpływać na</w:t>
      </w:r>
      <w:r w:rsidRPr="00D07BCE">
        <w:t xml:space="preserve"> jego ostateczną ocenę. W tej sytuacji przeprowadzający ocenę dokonuje odpowiedniej korekty kryteriów oceny wraz z </w:t>
      </w:r>
      <w:r w:rsidR="00BB0510">
        <w:t xml:space="preserve">jej </w:t>
      </w:r>
      <w:r w:rsidRPr="00D07BCE">
        <w:t>uzasadnieniem.</w:t>
      </w:r>
    </w:p>
    <w:p w14:paraId="663EAEE2" w14:textId="77777777" w:rsidR="00D211AA" w:rsidRPr="00D07BCE" w:rsidRDefault="00D211AA" w:rsidP="003A7115">
      <w:pPr>
        <w:pStyle w:val="Styl"/>
        <w:spacing w:after="120"/>
        <w:jc w:val="center"/>
      </w:pPr>
    </w:p>
    <w:p w14:paraId="512157E2" w14:textId="705F3A9C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E740BE" w:rsidRPr="00D07BCE">
        <w:t>5</w:t>
      </w:r>
    </w:p>
    <w:p w14:paraId="073549BA" w14:textId="3D85B0D0" w:rsidR="00552535" w:rsidRPr="00D07BCE" w:rsidRDefault="00552535" w:rsidP="004B04BD">
      <w:pPr>
        <w:pStyle w:val="Styl"/>
        <w:spacing w:after="120"/>
        <w:ind w:left="426"/>
        <w:jc w:val="both"/>
      </w:pPr>
      <w:r w:rsidRPr="00D07BCE">
        <w:t>Ocena okresowa nauczyciela akademickiego formułowana jest na podstawie ocen cząstkowych dotyczących</w:t>
      </w:r>
      <w:r w:rsidR="00AE193C" w:rsidRPr="00D07BCE">
        <w:t xml:space="preserve"> następujących kategorii</w:t>
      </w:r>
      <w:r w:rsidRPr="00D07BCE">
        <w:t xml:space="preserve">: </w:t>
      </w:r>
    </w:p>
    <w:p w14:paraId="2AC49FA6" w14:textId="5D51852E" w:rsidR="00E33A38" w:rsidRPr="005844B5" w:rsidRDefault="00BB0510" w:rsidP="00F42CFE">
      <w:pPr>
        <w:pStyle w:val="Styl"/>
        <w:numPr>
          <w:ilvl w:val="0"/>
          <w:numId w:val="23"/>
        </w:numPr>
        <w:spacing w:after="120"/>
        <w:jc w:val="both"/>
      </w:pPr>
      <w:r w:rsidRPr="005844B5">
        <w:t xml:space="preserve">działalności dydaktycznej, w przypadku nauczycieli akademickich </w:t>
      </w:r>
      <w:r w:rsidRPr="005844B5">
        <w:lastRenderedPageBreak/>
        <w:t xml:space="preserve">dydaktycznych lub badawczo-dydaktycznych; </w:t>
      </w:r>
    </w:p>
    <w:p w14:paraId="77E8B88B" w14:textId="4F2A0212" w:rsidR="00552535" w:rsidRPr="005844B5" w:rsidRDefault="00BB0510" w:rsidP="00F42CFE">
      <w:pPr>
        <w:pStyle w:val="Styl"/>
        <w:numPr>
          <w:ilvl w:val="0"/>
          <w:numId w:val="23"/>
        </w:numPr>
        <w:spacing w:after="120"/>
        <w:jc w:val="both"/>
      </w:pPr>
      <w:r w:rsidRPr="005844B5">
        <w:t>działalności naukowej, w przypadku nauczycieli akademickich badawczo</w:t>
      </w:r>
      <w:r w:rsidR="002250D3">
        <w:br/>
      </w:r>
      <w:r w:rsidRPr="005844B5">
        <w:t>-dydaktycznych lub badawczych</w:t>
      </w:r>
      <w:r w:rsidR="00552535" w:rsidRPr="005844B5">
        <w:t>;</w:t>
      </w:r>
    </w:p>
    <w:p w14:paraId="35FC995E" w14:textId="77777777" w:rsidR="00552535" w:rsidRPr="00D07BCE" w:rsidRDefault="00552535" w:rsidP="00F42CFE">
      <w:pPr>
        <w:pStyle w:val="Styl"/>
        <w:numPr>
          <w:ilvl w:val="0"/>
          <w:numId w:val="23"/>
        </w:numPr>
        <w:spacing w:after="120"/>
        <w:ind w:left="1434" w:hanging="357"/>
        <w:jc w:val="both"/>
      </w:pPr>
      <w:r w:rsidRPr="00D07BCE">
        <w:t>działalności organizacyjnej oraz podnoszenia kompetencji zawodowych;</w:t>
      </w:r>
    </w:p>
    <w:p w14:paraId="36948224" w14:textId="199E4C00" w:rsidR="00147936" w:rsidRDefault="00552535" w:rsidP="00F42CFE">
      <w:pPr>
        <w:pStyle w:val="Styl"/>
        <w:numPr>
          <w:ilvl w:val="0"/>
          <w:numId w:val="23"/>
        </w:numPr>
        <w:spacing w:after="120"/>
        <w:jc w:val="both"/>
      </w:pPr>
      <w:r w:rsidRPr="00D07BCE">
        <w:t xml:space="preserve">przestrzegania przepisów o prawie autorskim i prawach pokrewnych, a także </w:t>
      </w:r>
      <w:r w:rsidR="002250D3">
        <w:br/>
      </w:r>
      <w:r w:rsidRPr="00D07BCE">
        <w:t>o własności przemysłowej.</w:t>
      </w:r>
    </w:p>
    <w:p w14:paraId="7A51747E" w14:textId="77777777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E740BE" w:rsidRPr="00D07BCE">
        <w:t>6</w:t>
      </w:r>
    </w:p>
    <w:p w14:paraId="27B88D00" w14:textId="3BF8DC92" w:rsidR="00B05F83" w:rsidRPr="00D07BCE" w:rsidRDefault="00B05F83" w:rsidP="00F42CFE">
      <w:pPr>
        <w:pStyle w:val="Styl"/>
        <w:numPr>
          <w:ilvl w:val="0"/>
          <w:numId w:val="15"/>
        </w:numPr>
        <w:spacing w:after="120"/>
        <w:ind w:left="426"/>
        <w:jc w:val="both"/>
      </w:pPr>
      <w:r w:rsidRPr="00D07BCE">
        <w:t xml:space="preserve">Każda z ocen cząstkowych, o których mowa w § 5 może być pozytywna albo negatywna, przy czym w przypadku ocen, o których mowa w § 5 pkt 1-3, ocena pozytywna jest </w:t>
      </w:r>
      <w:r w:rsidR="00AE193C" w:rsidRPr="00D07BCE">
        <w:t xml:space="preserve">dodatkowo </w:t>
      </w:r>
      <w:r w:rsidRPr="00D07BCE">
        <w:t xml:space="preserve">określana jako:  </w:t>
      </w:r>
    </w:p>
    <w:p w14:paraId="6E060AD2" w14:textId="77777777" w:rsidR="00B05F83" w:rsidRPr="00D07BCE" w:rsidRDefault="00B05F83" w:rsidP="00F42CFE">
      <w:pPr>
        <w:pStyle w:val="Styl"/>
        <w:numPr>
          <w:ilvl w:val="0"/>
          <w:numId w:val="24"/>
        </w:numPr>
        <w:spacing w:after="120"/>
        <w:jc w:val="both"/>
      </w:pPr>
      <w:r w:rsidRPr="00D07BCE">
        <w:t>dostateczna;</w:t>
      </w:r>
    </w:p>
    <w:p w14:paraId="78DA019D" w14:textId="066B420F" w:rsidR="00B05F83" w:rsidRDefault="00B05F83" w:rsidP="00F42CFE">
      <w:pPr>
        <w:pStyle w:val="Styl"/>
        <w:numPr>
          <w:ilvl w:val="0"/>
          <w:numId w:val="24"/>
        </w:numPr>
        <w:spacing w:after="120"/>
        <w:jc w:val="both"/>
      </w:pPr>
      <w:r w:rsidRPr="00D07BCE">
        <w:t>dobra;</w:t>
      </w:r>
    </w:p>
    <w:p w14:paraId="5BD1EDF9" w14:textId="0C3FF055" w:rsidR="006315B3" w:rsidRPr="005E7E88" w:rsidRDefault="006315B3" w:rsidP="00F42CFE">
      <w:pPr>
        <w:pStyle w:val="Styl"/>
        <w:numPr>
          <w:ilvl w:val="0"/>
          <w:numId w:val="24"/>
        </w:numPr>
        <w:spacing w:after="120"/>
        <w:jc w:val="both"/>
      </w:pPr>
      <w:r w:rsidRPr="005E7E88">
        <w:t>bardzo dobra;</w:t>
      </w:r>
    </w:p>
    <w:p w14:paraId="2B180E36" w14:textId="0BF39472" w:rsidR="00E96960" w:rsidRPr="00D07BCE" w:rsidRDefault="00B05F83" w:rsidP="00F42CFE">
      <w:pPr>
        <w:pStyle w:val="Styl"/>
        <w:numPr>
          <w:ilvl w:val="0"/>
          <w:numId w:val="24"/>
        </w:numPr>
        <w:spacing w:after="120"/>
        <w:jc w:val="both"/>
      </w:pPr>
      <w:r w:rsidRPr="00D07BCE">
        <w:t>wyróżniająca</w:t>
      </w:r>
      <w:r w:rsidR="006315B3">
        <w:t>.</w:t>
      </w:r>
    </w:p>
    <w:p w14:paraId="4D5CDE39" w14:textId="51B21461" w:rsidR="00E96960" w:rsidRPr="00D07BCE" w:rsidRDefault="00E96960" w:rsidP="00F42CFE">
      <w:pPr>
        <w:pStyle w:val="Styl"/>
        <w:numPr>
          <w:ilvl w:val="0"/>
          <w:numId w:val="15"/>
        </w:numPr>
        <w:spacing w:after="120"/>
        <w:ind w:left="426"/>
        <w:jc w:val="both"/>
      </w:pPr>
      <w:r w:rsidRPr="00D07BCE">
        <w:t xml:space="preserve">Ocena cząstkowa dostateczna </w:t>
      </w:r>
      <w:r w:rsidR="007F1CC6" w:rsidRPr="00D07BCE">
        <w:t>przyznawana jest w przypadku spełnie</w:t>
      </w:r>
      <w:r w:rsidR="007F1CC6" w:rsidRPr="005E7E88">
        <w:t>ni</w:t>
      </w:r>
      <w:r w:rsidR="00E26C3C" w:rsidRPr="005E7E88">
        <w:t>a</w:t>
      </w:r>
      <w:r w:rsidR="007F1CC6" w:rsidRPr="00D07BCE">
        <w:t xml:space="preserve"> minimum wymagań określonych odpowiednio w </w:t>
      </w:r>
      <w:r w:rsidR="004A4890" w:rsidRPr="00D07BCE">
        <w:t>§</w:t>
      </w:r>
      <w:r w:rsidR="00DF4B39">
        <w:t xml:space="preserve"> </w:t>
      </w:r>
      <w:r w:rsidR="004A4890">
        <w:t xml:space="preserve">13, </w:t>
      </w:r>
      <w:r w:rsidR="004A4890" w:rsidRPr="00D07BCE">
        <w:t>§</w:t>
      </w:r>
      <w:r w:rsidR="00DF4B39">
        <w:t xml:space="preserve"> </w:t>
      </w:r>
      <w:r w:rsidR="004A4890">
        <w:t xml:space="preserve">16 ust.1,2 </w:t>
      </w:r>
      <w:r w:rsidR="007F1CC6" w:rsidRPr="00D07BCE">
        <w:t>lub §</w:t>
      </w:r>
      <w:r w:rsidR="00C308D5">
        <w:t xml:space="preserve"> 20</w:t>
      </w:r>
      <w:r w:rsidR="007F1CC6" w:rsidRPr="00D07BCE">
        <w:t>.</w:t>
      </w:r>
    </w:p>
    <w:p w14:paraId="020C4713" w14:textId="77777777" w:rsidR="007F1CC6" w:rsidRPr="00D07BCE" w:rsidRDefault="007F1CC6" w:rsidP="003A7115">
      <w:pPr>
        <w:pStyle w:val="Styl"/>
        <w:spacing w:after="120"/>
        <w:jc w:val="center"/>
      </w:pPr>
    </w:p>
    <w:p w14:paraId="7A6345A8" w14:textId="14177D56" w:rsidR="00687247" w:rsidRPr="00D07BCE" w:rsidRDefault="00687247" w:rsidP="00D211AA">
      <w:pPr>
        <w:pStyle w:val="Styl"/>
        <w:spacing w:after="120"/>
        <w:jc w:val="center"/>
      </w:pPr>
      <w:r w:rsidRPr="00D07BCE">
        <w:t xml:space="preserve">§ </w:t>
      </w:r>
      <w:r w:rsidR="00AE193C" w:rsidRPr="00D07BCE">
        <w:t>7</w:t>
      </w:r>
    </w:p>
    <w:p w14:paraId="42C80787" w14:textId="37C4BF21" w:rsidR="00687247" w:rsidRPr="00D07BCE" w:rsidRDefault="00687247" w:rsidP="00F42CFE">
      <w:pPr>
        <w:pStyle w:val="Styl"/>
        <w:numPr>
          <w:ilvl w:val="0"/>
          <w:numId w:val="25"/>
        </w:numPr>
        <w:spacing w:after="120"/>
        <w:ind w:left="426"/>
        <w:jc w:val="both"/>
      </w:pPr>
      <w:r w:rsidRPr="00D07BCE">
        <w:t xml:space="preserve">Szczegółowe kryteria w kategoriach, o których mowa w § 5 pkt 1-3 </w:t>
      </w:r>
      <w:r w:rsidR="00E33A38" w:rsidRPr="00D07BCE">
        <w:t>określ</w:t>
      </w:r>
      <w:r w:rsidR="00AE193C" w:rsidRPr="00D07BCE">
        <w:t>a</w:t>
      </w:r>
      <w:r w:rsidRPr="00D07BCE">
        <w:t xml:space="preserve"> Rektor </w:t>
      </w:r>
      <w:r w:rsidR="00D42F01">
        <w:br/>
      </w:r>
      <w:r w:rsidRPr="00D07BCE">
        <w:t xml:space="preserve">w zarządzeniu </w:t>
      </w:r>
      <w:r w:rsidR="00AE193C" w:rsidRPr="00D07BCE">
        <w:t xml:space="preserve">wewnętrznym </w:t>
      </w:r>
      <w:r w:rsidRPr="00D07BCE">
        <w:t xml:space="preserve">po zasięgnięciu opinii Senatu, związków zawodowych, samorządu studenckiego oraz samorządu doktorantów, z zastrzeżeniem </w:t>
      </w:r>
      <w:r w:rsidR="00E33A38" w:rsidRPr="00D07BCE">
        <w:t xml:space="preserve">ust. </w:t>
      </w:r>
      <w:r w:rsidR="00833799">
        <w:t>2</w:t>
      </w:r>
      <w:r w:rsidR="00E33A38" w:rsidRPr="00D07BCE">
        <w:t xml:space="preserve"> </w:t>
      </w:r>
      <w:r w:rsidR="00833799">
        <w:t xml:space="preserve">- </w:t>
      </w:r>
      <w:r w:rsidR="00E33A38" w:rsidRPr="00D07BCE">
        <w:t>4.</w:t>
      </w:r>
    </w:p>
    <w:p w14:paraId="1A4190FE" w14:textId="0E87ED86" w:rsidR="00E33A38" w:rsidRPr="00D07BCE" w:rsidRDefault="00BB0510" w:rsidP="00F42CFE">
      <w:pPr>
        <w:pStyle w:val="Styl"/>
        <w:numPr>
          <w:ilvl w:val="0"/>
          <w:numId w:val="25"/>
        </w:numPr>
        <w:spacing w:after="120"/>
        <w:ind w:left="426"/>
        <w:jc w:val="both"/>
      </w:pPr>
      <w:r w:rsidRPr="00D07BCE">
        <w:t xml:space="preserve">W zakresie działalności dydaktycznej, </w:t>
      </w:r>
      <w:r>
        <w:t>Rektor</w:t>
      </w:r>
      <w:r w:rsidRPr="00D07BCE">
        <w:t xml:space="preserve"> uwzględnia szczegółowe kryteria wystawiania </w:t>
      </w:r>
      <w:r>
        <w:t xml:space="preserve">cząstkowych </w:t>
      </w:r>
      <w:r w:rsidRPr="00D07BCE">
        <w:t xml:space="preserve">ocen pozytywnych ustalone zgodnie </w:t>
      </w:r>
      <w:r w:rsidRPr="003141DA">
        <w:t xml:space="preserve">z § </w:t>
      </w:r>
      <w:r w:rsidR="007407C4">
        <w:t>13.</w:t>
      </w:r>
      <w:r w:rsidR="00786DD5" w:rsidRPr="00D07BCE">
        <w:t xml:space="preserve"> </w:t>
      </w:r>
    </w:p>
    <w:p w14:paraId="40CC37D9" w14:textId="75F8CA7A" w:rsidR="00786DD5" w:rsidRPr="00D07BCE" w:rsidRDefault="00BB0510" w:rsidP="00F42CFE">
      <w:pPr>
        <w:pStyle w:val="Styl"/>
        <w:numPr>
          <w:ilvl w:val="0"/>
          <w:numId w:val="25"/>
        </w:numPr>
        <w:spacing w:after="120"/>
        <w:ind w:left="426"/>
        <w:jc w:val="both"/>
      </w:pPr>
      <w:r w:rsidRPr="00D07BCE">
        <w:t xml:space="preserve">W zakresie działalności naukowej, Rektor uwzględnia szczegółowe kryteria wystawiania </w:t>
      </w:r>
      <w:r>
        <w:t xml:space="preserve">cząstkowych </w:t>
      </w:r>
      <w:r w:rsidRPr="00D07BCE">
        <w:t>ocen poz</w:t>
      </w:r>
      <w:r w:rsidR="004A4890">
        <w:t>ytywnych ustalone zgodnie z §</w:t>
      </w:r>
      <w:r w:rsidR="00723570">
        <w:t xml:space="preserve"> 16</w:t>
      </w:r>
      <w:r w:rsidR="004A4890">
        <w:t xml:space="preserve"> </w:t>
      </w:r>
      <w:r w:rsidR="007407C4">
        <w:t>ust.1,2.</w:t>
      </w:r>
    </w:p>
    <w:p w14:paraId="5A838689" w14:textId="74532B15" w:rsidR="00786DD5" w:rsidRPr="00D07BCE" w:rsidRDefault="00786DD5" w:rsidP="003A7115">
      <w:pPr>
        <w:pStyle w:val="Styl"/>
        <w:numPr>
          <w:ilvl w:val="0"/>
          <w:numId w:val="25"/>
        </w:numPr>
        <w:spacing w:after="120"/>
        <w:ind w:left="425" w:hanging="357"/>
        <w:jc w:val="both"/>
      </w:pPr>
      <w:r w:rsidRPr="00D07BCE">
        <w:t xml:space="preserve">W zakresie działalności organizacyjnej i podnoszenie kompetencji </w:t>
      </w:r>
      <w:r w:rsidR="005844B5" w:rsidRPr="00D07BCE">
        <w:t>zawodowych, Rektor</w:t>
      </w:r>
      <w:r w:rsidRPr="00D07BCE">
        <w:t xml:space="preserve"> uwzględnia szczegółowe kryteria wystawiania</w:t>
      </w:r>
      <w:r w:rsidR="00BB0510">
        <w:t xml:space="preserve"> cząstkowych</w:t>
      </w:r>
      <w:r w:rsidRPr="00D07BCE">
        <w:t xml:space="preserve"> ocen pozytywnych ustalone zgodnie z </w:t>
      </w:r>
      <w:r w:rsidRPr="003141DA">
        <w:t xml:space="preserve">§ </w:t>
      </w:r>
      <w:r w:rsidR="00D54453" w:rsidRPr="003141DA">
        <w:t>20</w:t>
      </w:r>
      <w:r w:rsidR="00F43CDD" w:rsidRPr="003141DA">
        <w:t>.</w:t>
      </w:r>
      <w:r w:rsidRPr="00D07BCE">
        <w:t xml:space="preserve"> </w:t>
      </w:r>
    </w:p>
    <w:p w14:paraId="3A79F36B" w14:textId="77777777" w:rsidR="00AE193C" w:rsidRPr="00D07BCE" w:rsidRDefault="00AE193C" w:rsidP="003A7115">
      <w:pPr>
        <w:pStyle w:val="Styl"/>
        <w:spacing w:after="120"/>
        <w:jc w:val="center"/>
      </w:pPr>
    </w:p>
    <w:p w14:paraId="75ACE24C" w14:textId="45E59D05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AE193C" w:rsidRPr="00D07BCE">
        <w:t>8</w:t>
      </w:r>
    </w:p>
    <w:p w14:paraId="0472744D" w14:textId="77777777" w:rsidR="00552535" w:rsidRPr="00D07BCE" w:rsidRDefault="00552535" w:rsidP="00F42CFE">
      <w:pPr>
        <w:pStyle w:val="Styl"/>
        <w:numPr>
          <w:ilvl w:val="0"/>
          <w:numId w:val="16"/>
        </w:numPr>
        <w:spacing w:after="120"/>
        <w:ind w:left="426"/>
        <w:jc w:val="both"/>
      </w:pPr>
      <w:r w:rsidRPr="00D07BCE">
        <w:t>Ocena okresowa może być pozytywna albo negatywna.</w:t>
      </w:r>
    </w:p>
    <w:p w14:paraId="35E456A9" w14:textId="44ECE46C" w:rsidR="00552535" w:rsidRPr="003141DA" w:rsidRDefault="00552535" w:rsidP="00F42CFE">
      <w:pPr>
        <w:pStyle w:val="Styl"/>
        <w:numPr>
          <w:ilvl w:val="0"/>
          <w:numId w:val="16"/>
        </w:numPr>
        <w:spacing w:after="120"/>
        <w:ind w:left="426"/>
        <w:jc w:val="both"/>
      </w:pPr>
      <w:r w:rsidRPr="00D07BCE">
        <w:t>Ocenę pozytywną wystawia się, gdy wszystkie oceny cząstkowe</w:t>
      </w:r>
      <w:r w:rsidR="0093280B">
        <w:t xml:space="preserve">, </w:t>
      </w:r>
      <w:r w:rsidR="0093280B" w:rsidRPr="003141DA">
        <w:t xml:space="preserve">o których mowa w § 5, </w:t>
      </w:r>
      <w:r w:rsidRPr="003141DA">
        <w:t>są pozytywne</w:t>
      </w:r>
      <w:r w:rsidR="005D3E89" w:rsidRPr="003141DA">
        <w:t>.</w:t>
      </w:r>
    </w:p>
    <w:p w14:paraId="13DD5D13" w14:textId="3260A6C8" w:rsidR="00552535" w:rsidRPr="00D07BCE" w:rsidRDefault="00552535" w:rsidP="00F42CFE">
      <w:pPr>
        <w:pStyle w:val="Styl"/>
        <w:numPr>
          <w:ilvl w:val="0"/>
          <w:numId w:val="16"/>
        </w:numPr>
        <w:spacing w:after="120"/>
        <w:ind w:left="426"/>
        <w:jc w:val="both"/>
      </w:pPr>
      <w:r w:rsidRPr="00D07BCE">
        <w:t>Ocenę negatywną wystawia się, gdy co najmniej jedna z ocen cząstkowych</w:t>
      </w:r>
      <w:r w:rsidR="00662E05">
        <w:t>,</w:t>
      </w:r>
      <w:r w:rsidR="00662E05" w:rsidRPr="00662E05">
        <w:t xml:space="preserve"> </w:t>
      </w:r>
      <w:r w:rsidR="00662E05" w:rsidRPr="003141DA">
        <w:t>o których mowa w § 5,</w:t>
      </w:r>
      <w:r w:rsidRPr="00D07BCE">
        <w:t xml:space="preserve"> jest negatywna. </w:t>
      </w:r>
    </w:p>
    <w:p w14:paraId="06A977CD" w14:textId="77777777" w:rsidR="00A2329E" w:rsidRPr="00D07BCE" w:rsidRDefault="00A2329E" w:rsidP="003A7115">
      <w:pPr>
        <w:pStyle w:val="Styl"/>
        <w:spacing w:after="120"/>
        <w:jc w:val="center"/>
      </w:pPr>
    </w:p>
    <w:p w14:paraId="2E4866EA" w14:textId="14C5989E" w:rsidR="00552535" w:rsidRPr="00D07BCE" w:rsidRDefault="00552535" w:rsidP="00552535">
      <w:pPr>
        <w:pStyle w:val="Styl"/>
        <w:spacing w:after="120"/>
        <w:jc w:val="center"/>
      </w:pPr>
      <w:r w:rsidRPr="00D07BCE">
        <w:t xml:space="preserve">§ </w:t>
      </w:r>
      <w:r w:rsidR="00421FDC" w:rsidRPr="00D07BCE">
        <w:t>9</w:t>
      </w:r>
    </w:p>
    <w:p w14:paraId="6368294A" w14:textId="34D8A936" w:rsidR="002B36BB" w:rsidRPr="00D07BCE" w:rsidRDefault="002B36BB" w:rsidP="00F42CFE">
      <w:pPr>
        <w:pStyle w:val="Styl"/>
        <w:numPr>
          <w:ilvl w:val="0"/>
          <w:numId w:val="26"/>
        </w:numPr>
        <w:spacing w:after="120"/>
        <w:ind w:left="426"/>
        <w:jc w:val="both"/>
      </w:pPr>
      <w:r w:rsidRPr="00D07BCE">
        <w:t xml:space="preserve">W przypadku wystawienia oceny negatywnej ponowna ocena okresowa jest dokonywana nie wcześniej niż po upływie 12 miesięcy </w:t>
      </w:r>
      <w:r w:rsidR="00170FDF">
        <w:t xml:space="preserve">od </w:t>
      </w:r>
      <w:r w:rsidR="005844B5">
        <w:t xml:space="preserve">dnia </w:t>
      </w:r>
      <w:r w:rsidR="005844B5" w:rsidRPr="00D07BCE">
        <w:t>zakończenia</w:t>
      </w:r>
      <w:r w:rsidRPr="00D07BCE">
        <w:t xml:space="preserve"> poprzedniej oceny, przy czym zaleca się, aby była </w:t>
      </w:r>
      <w:r w:rsidR="00527858">
        <w:t xml:space="preserve">ona </w:t>
      </w:r>
      <w:r w:rsidRPr="00D07BCE">
        <w:t>dokonana nie później</w:t>
      </w:r>
      <w:r w:rsidR="009E13AA">
        <w:t xml:space="preserve"> niż w okresie 3 miesięcy</w:t>
      </w:r>
      <w:r w:rsidRPr="00D07BCE">
        <w:t xml:space="preserve"> </w:t>
      </w:r>
      <w:r w:rsidR="009E13AA">
        <w:t xml:space="preserve">po </w:t>
      </w:r>
      <w:r w:rsidRPr="00D07BCE">
        <w:t xml:space="preserve">upływie </w:t>
      </w:r>
      <w:r w:rsidRPr="00D07BCE">
        <w:lastRenderedPageBreak/>
        <w:t>24 miesięcy po zakończeniu poprzedniej oceny.</w:t>
      </w:r>
    </w:p>
    <w:p w14:paraId="0117DB33" w14:textId="70516692" w:rsidR="002B36BB" w:rsidRPr="00D07BCE" w:rsidRDefault="002B36BB" w:rsidP="00F42CFE">
      <w:pPr>
        <w:pStyle w:val="Styl"/>
        <w:numPr>
          <w:ilvl w:val="0"/>
          <w:numId w:val="26"/>
        </w:numPr>
        <w:spacing w:after="120"/>
        <w:ind w:left="426"/>
        <w:jc w:val="both"/>
      </w:pPr>
      <w:r w:rsidRPr="00D07BCE">
        <w:t>Rektor mo</w:t>
      </w:r>
      <w:r w:rsidRPr="00D07BCE">
        <w:rPr>
          <w:rFonts w:eastAsia="TimesNewRoman"/>
        </w:rPr>
        <w:t>ż</w:t>
      </w:r>
      <w:r w:rsidRPr="00D07BCE">
        <w:t>e rozwi</w:t>
      </w:r>
      <w:r w:rsidRPr="00D07BCE">
        <w:rPr>
          <w:rFonts w:eastAsia="TimesNewRoman"/>
        </w:rPr>
        <w:t>ą</w:t>
      </w:r>
      <w:r w:rsidRPr="00D07BCE">
        <w:t>za</w:t>
      </w:r>
      <w:r w:rsidRPr="00D07BCE">
        <w:rPr>
          <w:rFonts w:eastAsia="TimesNewRoman"/>
        </w:rPr>
        <w:t xml:space="preserve">ć </w:t>
      </w:r>
      <w:r w:rsidRPr="00D07BCE">
        <w:t xml:space="preserve">za wypowiedzeniem stosunek pracy z nauczycielem akademickim w przypadku otrzymania przez nauczyciela akademickiego okresowej oceny negatywnej. </w:t>
      </w:r>
    </w:p>
    <w:p w14:paraId="25722936" w14:textId="68D65F35" w:rsidR="00CD7C62" w:rsidRPr="00D07BCE" w:rsidRDefault="002B36BB" w:rsidP="00F42CFE">
      <w:pPr>
        <w:pStyle w:val="Styl"/>
        <w:numPr>
          <w:ilvl w:val="0"/>
          <w:numId w:val="26"/>
        </w:numPr>
        <w:spacing w:after="120"/>
        <w:ind w:left="426"/>
        <w:jc w:val="both"/>
      </w:pPr>
      <w:r w:rsidRPr="00D07BCE">
        <w:t xml:space="preserve">Rektor rozwiązuje za wypowiedzeniem stosunek pracy z nauczycielem akademickim </w:t>
      </w:r>
      <w:r w:rsidR="002250D3">
        <w:br/>
      </w:r>
      <w:r w:rsidRPr="00D07BCE">
        <w:t xml:space="preserve">w przypadku otrzymania </w:t>
      </w:r>
      <w:r w:rsidR="00753939">
        <w:t xml:space="preserve">przez nauczyciela akademickiego </w:t>
      </w:r>
      <w:r w:rsidRPr="00D07BCE">
        <w:t>dwóch kolejnych okresowych ocen negatywnych.</w:t>
      </w:r>
    </w:p>
    <w:p w14:paraId="2818F45D" w14:textId="77777777" w:rsidR="002E2064" w:rsidRDefault="002E2064" w:rsidP="003A7115">
      <w:pPr>
        <w:pStyle w:val="Styl"/>
        <w:spacing w:after="120"/>
        <w:jc w:val="center"/>
      </w:pPr>
    </w:p>
    <w:p w14:paraId="0760E663" w14:textId="46683DD5" w:rsidR="00C3437F" w:rsidRPr="00D07BCE" w:rsidRDefault="00994439" w:rsidP="00994439">
      <w:pPr>
        <w:pStyle w:val="Styl"/>
        <w:spacing w:after="120"/>
        <w:ind w:left="284"/>
        <w:jc w:val="center"/>
      </w:pPr>
      <w:r w:rsidRPr="00D07BCE">
        <w:t xml:space="preserve">§ </w:t>
      </w:r>
      <w:r w:rsidR="00421FDC" w:rsidRPr="00D07BCE">
        <w:t>10</w:t>
      </w:r>
    </w:p>
    <w:p w14:paraId="2B7323A8" w14:textId="0FEE3C3B" w:rsidR="00AE4B8B" w:rsidRPr="00D07BCE" w:rsidRDefault="00440CBA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>
        <w:t>W</w:t>
      </w:r>
      <w:r w:rsidR="00AE4B8B" w:rsidRPr="00D07BCE">
        <w:t xml:space="preserve"> Uczelni </w:t>
      </w:r>
      <w:r w:rsidR="00A0484F" w:rsidRPr="00D07BCE">
        <w:t>działają</w:t>
      </w:r>
      <w:r w:rsidR="00AE4B8B" w:rsidRPr="00D07BCE">
        <w:t xml:space="preserve"> Rektorska Komisja Oceniająca,</w:t>
      </w:r>
      <w:r w:rsidR="000E2AA7" w:rsidRPr="00D07BCE">
        <w:t xml:space="preserve"> </w:t>
      </w:r>
      <w:r w:rsidR="00D62254" w:rsidRPr="00D07BCE">
        <w:t xml:space="preserve">Senacka Komisja Odwoławcza. </w:t>
      </w:r>
      <w:r w:rsidR="00AE4B8B" w:rsidRPr="00D07BCE">
        <w:t>wydziałowe komisje oceniające</w:t>
      </w:r>
      <w:r w:rsidR="00D62254">
        <w:t xml:space="preserve"> oraz</w:t>
      </w:r>
      <w:r w:rsidR="00A0484F" w:rsidRPr="00D07BCE">
        <w:t xml:space="preserve"> </w:t>
      </w:r>
      <w:r w:rsidR="00C22BA5" w:rsidRPr="00D07BCE">
        <w:t>komisje oceniające ogólnouczelnianych jednostek organizacyjnych, w których zatrudnieni są nauczyciele akademiccy</w:t>
      </w:r>
      <w:r w:rsidR="007407C4">
        <w:t>.</w:t>
      </w:r>
      <w:r w:rsidR="00C22BA5" w:rsidRPr="00D07BCE">
        <w:t xml:space="preserve"> </w:t>
      </w:r>
      <w:r w:rsidR="00AE4B8B" w:rsidRPr="00D07BCE">
        <w:t xml:space="preserve">Komisje powoływane są na okres </w:t>
      </w:r>
      <w:r w:rsidR="00C72CEF" w:rsidRPr="00D07BCE">
        <w:t>przeprowadzenia</w:t>
      </w:r>
      <w:r w:rsidR="00B0304B" w:rsidRPr="00D07BCE">
        <w:t xml:space="preserve"> oceny nauczycieli akademickich</w:t>
      </w:r>
      <w:r w:rsidR="00AE4B8B" w:rsidRPr="00D07BCE">
        <w:t xml:space="preserve">. </w:t>
      </w:r>
    </w:p>
    <w:p w14:paraId="7B2BA6A4" w14:textId="333AD21D" w:rsidR="007B2C36" w:rsidRPr="00D07BCE" w:rsidRDefault="007B2C36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Członkami komisji oceniających są nauczyciele akademiccy, o których mow</w:t>
      </w:r>
      <w:r w:rsidR="002A46D2" w:rsidRPr="00D07BCE">
        <w:t xml:space="preserve">a w § </w:t>
      </w:r>
      <w:r w:rsidR="00D06954" w:rsidRPr="00D07BCE">
        <w:t>1</w:t>
      </w:r>
      <w:r w:rsidR="002A46D2" w:rsidRPr="00D07BCE">
        <w:t xml:space="preserve"> ust. </w:t>
      </w:r>
      <w:r w:rsidR="00D06954" w:rsidRPr="00D07BCE">
        <w:t>2</w:t>
      </w:r>
      <w:r w:rsidRPr="00D07BCE">
        <w:t xml:space="preserve"> Regulaminu.</w:t>
      </w:r>
    </w:p>
    <w:p w14:paraId="54A4CDC6" w14:textId="77777777" w:rsidR="00BE2F77" w:rsidRPr="00D07BCE" w:rsidRDefault="00BE2F77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Można być członkiem tylko jednej komisji oceniającej.</w:t>
      </w:r>
    </w:p>
    <w:p w14:paraId="517709DB" w14:textId="006813E2" w:rsidR="007B2C36" w:rsidRPr="00D07BCE" w:rsidRDefault="00BE2F77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 xml:space="preserve">W przypadku, </w:t>
      </w:r>
      <w:r w:rsidR="00B91752" w:rsidRPr="00D07BCE">
        <w:t xml:space="preserve">gdy </w:t>
      </w:r>
      <w:r w:rsidRPr="00D07BCE">
        <w:t>osoba oceni</w:t>
      </w:r>
      <w:r w:rsidR="00385EE4" w:rsidRPr="00D07BCE">
        <w:t xml:space="preserve">ana </w:t>
      </w:r>
      <w:r w:rsidRPr="00D07BCE">
        <w:t>jest członkiem komisji oceniając</w:t>
      </w:r>
      <w:r w:rsidR="00385EE4" w:rsidRPr="00D07BCE">
        <w:t>ej, podlega wyłączeniu</w:t>
      </w:r>
      <w:r w:rsidR="00517D20" w:rsidRPr="00D07BCE">
        <w:t xml:space="preserve"> </w:t>
      </w:r>
      <w:r w:rsidR="007E2EE8" w:rsidRPr="00D07BCE">
        <w:t>z prac tej komisji</w:t>
      </w:r>
      <w:r w:rsidR="006F2C92" w:rsidRPr="00D07BCE">
        <w:t xml:space="preserve"> w swojej sprawie.</w:t>
      </w:r>
    </w:p>
    <w:p w14:paraId="5EC20A19" w14:textId="45321C29" w:rsidR="00AE4B8B" w:rsidRPr="00D07BCE" w:rsidRDefault="00AE4B8B" w:rsidP="00670F4E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 xml:space="preserve">Rektorską Komisję Oceniająca powołuje </w:t>
      </w:r>
      <w:r w:rsidR="00BD2D2F" w:rsidRPr="00D07BCE">
        <w:t>R</w:t>
      </w:r>
      <w:r w:rsidRPr="00D07BCE">
        <w:t>ektor</w:t>
      </w:r>
      <w:r w:rsidR="009331F6" w:rsidRPr="00D07BCE">
        <w:t>.</w:t>
      </w:r>
      <w:r w:rsidRPr="00D07BCE">
        <w:t xml:space="preserve"> </w:t>
      </w:r>
      <w:r w:rsidR="003F5C2A" w:rsidRPr="00D07BCE">
        <w:t xml:space="preserve">Komisja liczy </w:t>
      </w:r>
      <w:r w:rsidR="00F05FF4" w:rsidRPr="00D07BCE">
        <w:t>5</w:t>
      </w:r>
      <w:r w:rsidR="003F5C2A" w:rsidRPr="00D07BCE">
        <w:t xml:space="preserve"> członków. </w:t>
      </w:r>
      <w:r w:rsidRPr="00D07BCE">
        <w:t>Zadania</w:t>
      </w:r>
      <w:r w:rsidR="00AE4AFF" w:rsidRPr="00D07BCE">
        <w:t>mi</w:t>
      </w:r>
      <w:r w:rsidRPr="00D07BCE">
        <w:t xml:space="preserve"> komisji</w:t>
      </w:r>
      <w:r w:rsidR="00AE4AFF" w:rsidRPr="00D07BCE">
        <w:t xml:space="preserve"> są</w:t>
      </w:r>
      <w:r w:rsidRPr="00D07BCE">
        <w:t>:</w:t>
      </w:r>
    </w:p>
    <w:p w14:paraId="550A3E5E" w14:textId="77777777" w:rsidR="00CB1206" w:rsidRPr="00D07BCE" w:rsidRDefault="00AE4B8B" w:rsidP="00A3768F">
      <w:pPr>
        <w:pStyle w:val="Styl"/>
        <w:numPr>
          <w:ilvl w:val="0"/>
          <w:numId w:val="8"/>
        </w:numPr>
        <w:spacing w:after="120"/>
        <w:jc w:val="both"/>
      </w:pPr>
      <w:r w:rsidRPr="00D07BCE">
        <w:t xml:space="preserve">przygotowanie dla </w:t>
      </w:r>
      <w:r w:rsidR="00BD2D2F" w:rsidRPr="00D07BCE">
        <w:t>R</w:t>
      </w:r>
      <w:r w:rsidRPr="00D07BCE">
        <w:t>ektora opinii w sprawie zatwierdzenia ocen wystawianych przez dziekanów</w:t>
      </w:r>
      <w:r w:rsidR="00365950" w:rsidRPr="00D07BCE">
        <w:t>;</w:t>
      </w:r>
    </w:p>
    <w:p w14:paraId="05077B76" w14:textId="31415AB8" w:rsidR="00AE4B8B" w:rsidRPr="00D07BCE" w:rsidRDefault="003F5C2A" w:rsidP="00712041">
      <w:pPr>
        <w:pStyle w:val="Styl"/>
        <w:spacing w:after="120"/>
        <w:ind w:left="1440" w:hanging="306"/>
        <w:jc w:val="both"/>
      </w:pPr>
      <w:r w:rsidRPr="00D07BCE">
        <w:t xml:space="preserve">2) </w:t>
      </w:r>
      <w:r w:rsidR="00AE4B8B" w:rsidRPr="00D07BCE">
        <w:t xml:space="preserve">przygotowanie dla właściwego prorektora opinii w sprawie zatwierdzenia ocen wystawionych przez </w:t>
      </w:r>
      <w:r w:rsidR="00ED69AE" w:rsidRPr="00D07BCE">
        <w:t xml:space="preserve">dyrektorów </w:t>
      </w:r>
      <w:r w:rsidR="00C61B58" w:rsidRPr="00D07BCE">
        <w:t>jednostek ogólnouczelnianych</w:t>
      </w:r>
      <w:r w:rsidR="005505F1" w:rsidRPr="00D07BCE">
        <w:t xml:space="preserve"> nieposiadających rady</w:t>
      </w:r>
      <w:r w:rsidR="001B3658">
        <w:t>.</w:t>
      </w:r>
    </w:p>
    <w:p w14:paraId="1287D2DB" w14:textId="5D7E6B16" w:rsidR="001562C2" w:rsidRPr="00D07BCE" w:rsidRDefault="00AE4B8B" w:rsidP="001562C2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Senacką Komisję Odwoławczą wybiera Senat spośród swoich członków</w:t>
      </w:r>
      <w:r w:rsidR="0050354C">
        <w:t xml:space="preserve"> </w:t>
      </w:r>
      <w:r w:rsidR="0050354C" w:rsidRPr="001A64A6">
        <w:t xml:space="preserve">będących </w:t>
      </w:r>
      <w:r w:rsidR="00295B62" w:rsidRPr="001A64A6">
        <w:t>nauczycielami akademickimi</w:t>
      </w:r>
      <w:r w:rsidRPr="00D07BCE">
        <w:t xml:space="preserve">. W skład Senackiej Komisji Odwoławczej wchodzi przedstawiciel </w:t>
      </w:r>
      <w:r w:rsidR="00876442" w:rsidRPr="00D07BCE">
        <w:t xml:space="preserve">każdego </w:t>
      </w:r>
      <w:r w:rsidRPr="00D07BCE">
        <w:t>wydziału</w:t>
      </w:r>
      <w:r w:rsidR="003F5C2A" w:rsidRPr="00D07BCE">
        <w:t>, z wyłączeniem osób, które wchodzą w skład którejkolwiek komisji oceniaj</w:t>
      </w:r>
      <w:r w:rsidR="00C076D8" w:rsidRPr="00D07BCE">
        <w:t>ą</w:t>
      </w:r>
      <w:r w:rsidR="003F5C2A" w:rsidRPr="00D07BCE">
        <w:t>cej</w:t>
      </w:r>
      <w:r w:rsidRPr="00D07BCE">
        <w:t>.</w:t>
      </w:r>
      <w:r w:rsidR="00C076D8" w:rsidRPr="00D07BCE">
        <w:t xml:space="preserve"> </w:t>
      </w:r>
      <w:r w:rsidRPr="00D07BCE">
        <w:t xml:space="preserve">Zadaniem komisji jest </w:t>
      </w:r>
      <w:r w:rsidR="00706FF8" w:rsidRPr="00D07BCE">
        <w:t xml:space="preserve">przygotowanie stanowiska dla Rektora w sprawach </w:t>
      </w:r>
      <w:proofErr w:type="spellStart"/>
      <w:r w:rsidR="00876442" w:rsidRPr="00D07BCE">
        <w:t>odwołań</w:t>
      </w:r>
      <w:proofErr w:type="spellEnd"/>
      <w:r w:rsidR="00876442" w:rsidRPr="00D07BCE">
        <w:t xml:space="preserve"> nauczycieli </w:t>
      </w:r>
      <w:r w:rsidRPr="00D07BCE">
        <w:t>a</w:t>
      </w:r>
      <w:r w:rsidR="00C979CA" w:rsidRPr="00D07BCE">
        <w:t xml:space="preserve">kademickich od </w:t>
      </w:r>
      <w:r w:rsidR="00F9723C" w:rsidRPr="00D07BCE">
        <w:t>otrzymanych</w:t>
      </w:r>
      <w:r w:rsidR="00C979CA" w:rsidRPr="00D07BCE">
        <w:t xml:space="preserve"> ocen</w:t>
      </w:r>
      <w:r w:rsidR="009A5D9D" w:rsidRPr="00D07BCE">
        <w:t>.</w:t>
      </w:r>
      <w:r w:rsidR="00B50628" w:rsidRPr="00D07BCE">
        <w:t xml:space="preserve"> </w:t>
      </w:r>
    </w:p>
    <w:p w14:paraId="6B78A86F" w14:textId="028EE2B5" w:rsidR="005E62DD" w:rsidRPr="00D07BCE" w:rsidRDefault="00CC09FE" w:rsidP="005E62DD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 xml:space="preserve">Wydziałową komisję oceniającą </w:t>
      </w:r>
      <w:r w:rsidR="003A5468" w:rsidRPr="00D07BCE">
        <w:t>powołuje Rektor na wniosek dziekana</w:t>
      </w:r>
      <w:r w:rsidRPr="00D07BCE">
        <w:t xml:space="preserve">. Komisja liczy </w:t>
      </w:r>
      <w:r w:rsidR="002250D3">
        <w:br/>
      </w:r>
      <w:r w:rsidR="00F41973" w:rsidRPr="00D07BCE">
        <w:t xml:space="preserve">od </w:t>
      </w:r>
      <w:r w:rsidRPr="00D07BCE">
        <w:t>5</w:t>
      </w:r>
      <w:r w:rsidR="00F41973" w:rsidRPr="00D07BCE">
        <w:t xml:space="preserve"> do</w:t>
      </w:r>
      <w:r w:rsidR="00C076D8" w:rsidRPr="00D07BCE">
        <w:t xml:space="preserve"> </w:t>
      </w:r>
      <w:r w:rsidRPr="00D07BCE">
        <w:t xml:space="preserve">7 członków, a w jej skład </w:t>
      </w:r>
      <w:r w:rsidR="00F41973" w:rsidRPr="00D07BCE">
        <w:t>wchodzą</w:t>
      </w:r>
      <w:r w:rsidRPr="00D07BCE">
        <w:t xml:space="preserve"> odpowiednio: przedstawiciele profesorów</w:t>
      </w:r>
      <w:r w:rsidR="009331F6" w:rsidRPr="00D07BCE">
        <w:t xml:space="preserve"> </w:t>
      </w:r>
      <w:r w:rsidR="002250D3">
        <w:br/>
      </w:r>
      <w:r w:rsidR="009331F6" w:rsidRPr="00D07BCE">
        <w:t>i profesorów uczelni</w:t>
      </w:r>
      <w:r w:rsidR="00577580" w:rsidRPr="00D07BCE">
        <w:t xml:space="preserve"> oraz innych </w:t>
      </w:r>
      <w:r w:rsidR="00425B67" w:rsidRPr="00D07BCE">
        <w:t>nauczycieli akademickich zatrudnionych na wydziale</w:t>
      </w:r>
      <w:r w:rsidRPr="00D07BCE">
        <w:t xml:space="preserve">. </w:t>
      </w:r>
      <w:r w:rsidR="009D1F4D" w:rsidRPr="00D07BCE">
        <w:t>Dziekan nie może być członkiem wydziałowej komisji oceniającej</w:t>
      </w:r>
      <w:r w:rsidR="00F41973" w:rsidRPr="00D07BCE">
        <w:t>.</w:t>
      </w:r>
      <w:r w:rsidR="009D1F4D" w:rsidRPr="00D07BCE">
        <w:t xml:space="preserve"> </w:t>
      </w:r>
      <w:r w:rsidRPr="00D07BCE">
        <w:t>Do zadań komisji należy:</w:t>
      </w:r>
    </w:p>
    <w:p w14:paraId="14091067" w14:textId="351B181C" w:rsidR="000B0FF5" w:rsidRPr="00D07BCE" w:rsidRDefault="001562C2" w:rsidP="005E62DD">
      <w:pPr>
        <w:pStyle w:val="Styl"/>
        <w:numPr>
          <w:ilvl w:val="2"/>
          <w:numId w:val="1"/>
        </w:numPr>
        <w:tabs>
          <w:tab w:val="clear" w:pos="2294"/>
        </w:tabs>
        <w:spacing w:after="120"/>
        <w:ind w:left="1418" w:hanging="284"/>
        <w:jc w:val="both"/>
      </w:pPr>
      <w:r w:rsidRPr="00D07BCE">
        <w:t>p</w:t>
      </w:r>
      <w:r w:rsidR="00CC09FE" w:rsidRPr="00D07BCE">
        <w:t>rzygotowanie</w:t>
      </w:r>
      <w:r w:rsidRPr="00D07BCE">
        <w:t xml:space="preserve"> </w:t>
      </w:r>
      <w:r w:rsidR="00CC09FE" w:rsidRPr="00D07BCE">
        <w:t>opinii w sprawie zatwierdzenia przez dziekana ocen</w:t>
      </w:r>
      <w:r w:rsidR="00FD6990" w:rsidRPr="00D07BCE">
        <w:t xml:space="preserve"> </w:t>
      </w:r>
      <w:r w:rsidR="00CC09FE" w:rsidRPr="00D07BCE">
        <w:t>wystawionych przez inne osoby oceniające na wydziale</w:t>
      </w:r>
      <w:r w:rsidR="00391A3B" w:rsidRPr="00D07BCE">
        <w:t>;</w:t>
      </w:r>
    </w:p>
    <w:p w14:paraId="3AC6E93B" w14:textId="0397E585" w:rsidR="00CC09FE" w:rsidRPr="00D07BCE" w:rsidRDefault="00CC09FE" w:rsidP="00670F4E">
      <w:pPr>
        <w:pStyle w:val="Styl"/>
        <w:numPr>
          <w:ilvl w:val="2"/>
          <w:numId w:val="1"/>
        </w:numPr>
        <w:tabs>
          <w:tab w:val="clear" w:pos="2294"/>
        </w:tabs>
        <w:spacing w:after="120"/>
        <w:ind w:left="1418" w:hanging="284"/>
        <w:jc w:val="both"/>
      </w:pPr>
      <w:r w:rsidRPr="00D07BCE">
        <w:t xml:space="preserve">rozpatrywanie w ramach wydziału </w:t>
      </w:r>
      <w:r w:rsidR="000B0FF5" w:rsidRPr="00D07BCE">
        <w:t>zastrzeżeń</w:t>
      </w:r>
      <w:r w:rsidRPr="00D07BCE">
        <w:t xml:space="preserve"> nauczyciel</w:t>
      </w:r>
      <w:r w:rsidR="000F1EC8" w:rsidRPr="00D07BCE">
        <w:t>a</w:t>
      </w:r>
      <w:r w:rsidRPr="00D07BCE">
        <w:t xml:space="preserve"> akademicki</w:t>
      </w:r>
      <w:r w:rsidR="000F1EC8" w:rsidRPr="00D07BCE">
        <w:t>ego</w:t>
      </w:r>
      <w:r w:rsidRPr="00D07BCE">
        <w:t xml:space="preserve"> </w:t>
      </w:r>
      <w:r w:rsidR="00C41F6F" w:rsidRPr="00D07BCE">
        <w:t>o</w:t>
      </w:r>
      <w:r w:rsidR="00596D56" w:rsidRPr="00D07BCE">
        <w:t>d</w:t>
      </w:r>
      <w:r w:rsidR="00C41F6F" w:rsidRPr="00D07BCE">
        <w:t xml:space="preserve"> </w:t>
      </w:r>
      <w:r w:rsidRPr="00D07BCE">
        <w:t xml:space="preserve">otrzymanej </w:t>
      </w:r>
      <w:r w:rsidR="00C41F6F" w:rsidRPr="00D07BCE">
        <w:t xml:space="preserve">przez </w:t>
      </w:r>
      <w:r w:rsidR="000F1EC8" w:rsidRPr="00D07BCE">
        <w:t xml:space="preserve">niego </w:t>
      </w:r>
      <w:r w:rsidRPr="00D07BCE">
        <w:t>oceny</w:t>
      </w:r>
      <w:r w:rsidR="00726C47" w:rsidRPr="00D07BCE">
        <w:t>.</w:t>
      </w:r>
      <w:r w:rsidR="00C3426E" w:rsidRPr="00D07BCE">
        <w:t xml:space="preserve"> </w:t>
      </w:r>
    </w:p>
    <w:p w14:paraId="2F1D77EB" w14:textId="06D2BA8E" w:rsidR="00463FBD" w:rsidRPr="00D07BCE" w:rsidRDefault="00862CD9" w:rsidP="005E62DD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t>Komisję oceniającą ogólnouczelnianej</w:t>
      </w:r>
      <w:r w:rsidR="009A033B" w:rsidRPr="00D07BCE">
        <w:t xml:space="preserve"> jednostki organizacyjnej</w:t>
      </w:r>
      <w:r w:rsidR="0070226E" w:rsidRPr="00D07BCE">
        <w:t>, posiadającej radę,</w:t>
      </w:r>
      <w:r w:rsidRPr="00D07BCE">
        <w:t xml:space="preserve"> wybiera rada tej jednostki</w:t>
      </w:r>
      <w:r w:rsidR="00C23371" w:rsidRPr="00D07BCE">
        <w:t>, natomiast</w:t>
      </w:r>
      <w:r w:rsidR="0070226E" w:rsidRPr="00D07BCE">
        <w:t xml:space="preserve"> </w:t>
      </w:r>
      <w:r w:rsidR="00C23371" w:rsidRPr="00D07BCE">
        <w:t xml:space="preserve">komisję oceniającą ogólnouczelnianej jednostki organizacyjnej, </w:t>
      </w:r>
      <w:r w:rsidR="00144145" w:rsidRPr="00D07BCE">
        <w:t>nieposiadającej</w:t>
      </w:r>
      <w:r w:rsidR="00C23371" w:rsidRPr="00D07BCE">
        <w:t xml:space="preserve"> rady, powołuje Rektor. </w:t>
      </w:r>
      <w:r w:rsidR="00144145" w:rsidRPr="00D07BCE">
        <w:t>Komisja liczy</w:t>
      </w:r>
      <w:r w:rsidR="004E77DC" w:rsidRPr="00D07BCE">
        <w:t xml:space="preserve"> </w:t>
      </w:r>
      <w:r w:rsidR="007B4C1F">
        <w:t>od 3 do</w:t>
      </w:r>
      <w:r w:rsidR="004E77DC" w:rsidRPr="00D07BCE">
        <w:t xml:space="preserve"> 5 osób. </w:t>
      </w:r>
      <w:r w:rsidR="009A033B" w:rsidRPr="00D07BCE">
        <w:t>Do zadań komisji należy</w:t>
      </w:r>
      <w:r w:rsidR="001562C2" w:rsidRPr="00D07BCE">
        <w:t xml:space="preserve"> </w:t>
      </w:r>
      <w:r w:rsidR="004E77DC" w:rsidRPr="00D07BCE">
        <w:t>rozpatrywanie w ramach danej jednostki</w:t>
      </w:r>
      <w:r w:rsidR="003749DF" w:rsidRPr="00D07BCE">
        <w:t xml:space="preserve"> </w:t>
      </w:r>
      <w:r w:rsidR="004E77DC" w:rsidRPr="00D07BCE">
        <w:t xml:space="preserve">zastrzeżeń nauczycieli akademickich do otrzymanej przez nich oceny. </w:t>
      </w:r>
      <w:r w:rsidRPr="00D07BCE">
        <w:t xml:space="preserve"> </w:t>
      </w:r>
    </w:p>
    <w:p w14:paraId="188E3822" w14:textId="05788BD6" w:rsidR="00024604" w:rsidRPr="00D07BCE" w:rsidRDefault="00024604" w:rsidP="007407C4">
      <w:pPr>
        <w:pStyle w:val="Styl"/>
        <w:numPr>
          <w:ilvl w:val="0"/>
          <w:numId w:val="7"/>
        </w:numPr>
        <w:spacing w:after="120"/>
        <w:ind w:left="426"/>
        <w:jc w:val="both"/>
      </w:pPr>
      <w:r w:rsidRPr="00D07BCE">
        <w:lastRenderedPageBreak/>
        <w:t>Zasady pracy komisji oceniających przy opracowaniu opinii w sprawie zatwierdzenia oceny przez Rektora, prorektora, dziekana oraz przy rozpatrywaniu zastrzeżeń nauczyciela akademickiego do oceny są następujące:</w:t>
      </w:r>
    </w:p>
    <w:p w14:paraId="230C27F3" w14:textId="2FEC8D5B" w:rsidR="00024604" w:rsidRPr="00D07BCE" w:rsidRDefault="00024604" w:rsidP="00F42CFE">
      <w:pPr>
        <w:pStyle w:val="Styl"/>
        <w:numPr>
          <w:ilvl w:val="0"/>
          <w:numId w:val="27"/>
        </w:numPr>
        <w:spacing w:after="120"/>
        <w:ind w:left="1418" w:hanging="284"/>
        <w:jc w:val="both"/>
      </w:pPr>
      <w:r w:rsidRPr="00D07BCE">
        <w:t xml:space="preserve">podstawą opinii są materiały, o których mowa w § </w:t>
      </w:r>
      <w:r w:rsidR="00FD6990" w:rsidRPr="00D07BCE">
        <w:t>3</w:t>
      </w:r>
      <w:r w:rsidRPr="00D07BCE">
        <w:t xml:space="preserve"> ust.1</w:t>
      </w:r>
      <w:r w:rsidR="000F1EC8" w:rsidRPr="00D07BCE">
        <w:t>, pkt</w:t>
      </w:r>
      <w:r w:rsidR="00FD6990" w:rsidRPr="00D07BCE">
        <w:t xml:space="preserve"> 1-</w:t>
      </w:r>
      <w:r w:rsidR="007407C4">
        <w:t>4</w:t>
      </w:r>
      <w:r w:rsidRPr="00D07BCE">
        <w:t>;</w:t>
      </w:r>
    </w:p>
    <w:p w14:paraId="24656694" w14:textId="2FA134F3" w:rsidR="00024604" w:rsidRPr="00D07BCE" w:rsidRDefault="00024604" w:rsidP="00F42CFE">
      <w:pPr>
        <w:pStyle w:val="Styl"/>
        <w:numPr>
          <w:ilvl w:val="0"/>
          <w:numId w:val="27"/>
        </w:numPr>
        <w:spacing w:after="120"/>
        <w:ind w:left="1418" w:hanging="284"/>
        <w:jc w:val="both"/>
      </w:pPr>
      <w:r w:rsidRPr="00D07BCE">
        <w:t>komisja może żądać wyjaśnień od osób ocenianych oraz oceniających, a także wezwać do uzupełnienia brakujących dokumentów;</w:t>
      </w:r>
    </w:p>
    <w:p w14:paraId="2E88C9E5" w14:textId="17FA430A" w:rsidR="0095364B" w:rsidRDefault="00024604" w:rsidP="00F42CFE">
      <w:pPr>
        <w:pStyle w:val="Styl"/>
        <w:numPr>
          <w:ilvl w:val="0"/>
          <w:numId w:val="27"/>
        </w:numPr>
        <w:spacing w:after="120"/>
        <w:ind w:left="1418" w:hanging="284"/>
        <w:jc w:val="both"/>
      </w:pPr>
      <w:r w:rsidRPr="00D07BCE">
        <w:t>komisja może wnioskować o zmianę wystawionej oceny, pod warunkiem wysłuchania stanowiska osoby oceniającej.</w:t>
      </w:r>
    </w:p>
    <w:p w14:paraId="1CAC3A97" w14:textId="30461CD1" w:rsidR="00C8125F" w:rsidRDefault="00C8125F" w:rsidP="003A7115">
      <w:pPr>
        <w:pStyle w:val="Styl"/>
        <w:spacing w:after="120"/>
        <w:jc w:val="center"/>
      </w:pPr>
    </w:p>
    <w:p w14:paraId="7466CE99" w14:textId="77777777" w:rsidR="00C8125F" w:rsidRPr="00C8125F" w:rsidRDefault="00C8125F" w:rsidP="003A7115">
      <w:pPr>
        <w:pStyle w:val="Styl"/>
        <w:spacing w:after="240"/>
        <w:ind w:left="1276" w:hanging="284"/>
        <w:jc w:val="center"/>
        <w:rPr>
          <w:b/>
          <w:bCs/>
        </w:rPr>
      </w:pPr>
      <w:r w:rsidRPr="00C8125F">
        <w:rPr>
          <w:b/>
          <w:bCs/>
        </w:rPr>
        <w:t>Ocena w zakresie działalności dydaktycznej</w:t>
      </w:r>
    </w:p>
    <w:p w14:paraId="2710AFB5" w14:textId="1923D133" w:rsidR="00C8125F" w:rsidRPr="00C8125F" w:rsidRDefault="00C8125F" w:rsidP="00C8125F">
      <w:pPr>
        <w:pStyle w:val="Styl"/>
        <w:ind w:left="1276" w:hanging="283"/>
        <w:jc w:val="center"/>
      </w:pPr>
      <w:r w:rsidRPr="00C8125F">
        <w:t xml:space="preserve">§ </w:t>
      </w:r>
      <w:r>
        <w:t>11</w:t>
      </w:r>
    </w:p>
    <w:p w14:paraId="46316A6D" w14:textId="574AEA3C" w:rsidR="00C8125F" w:rsidRPr="00C8125F" w:rsidRDefault="00C8125F" w:rsidP="008F0D9F">
      <w:pPr>
        <w:pStyle w:val="Styl"/>
        <w:spacing w:after="120"/>
        <w:ind w:left="425"/>
        <w:jc w:val="both"/>
      </w:pPr>
      <w:r w:rsidRPr="00C8125F">
        <w:t>W zakresie działalności dydaktycznej nauczyciela akademickiego oceniający poddają ocenie</w:t>
      </w:r>
      <w:r w:rsidR="00616FBF">
        <w:t xml:space="preserve"> </w:t>
      </w:r>
      <w:r w:rsidRPr="00C8125F">
        <w:t>następujące elementy:</w:t>
      </w:r>
    </w:p>
    <w:p w14:paraId="3E2D8E93" w14:textId="77777777" w:rsidR="00616FBF" w:rsidRDefault="00C8125F" w:rsidP="008D238B">
      <w:pPr>
        <w:pStyle w:val="Styl"/>
        <w:numPr>
          <w:ilvl w:val="0"/>
          <w:numId w:val="9"/>
        </w:numPr>
        <w:spacing w:after="120"/>
        <w:ind w:left="1434" w:hanging="357"/>
        <w:jc w:val="both"/>
      </w:pPr>
      <w:r w:rsidRPr="00C8125F">
        <w:t xml:space="preserve">aktualność i jakość przekazu wiedzy – </w:t>
      </w:r>
      <w:r w:rsidR="00295B62" w:rsidRPr="00616FBF">
        <w:t xml:space="preserve">w szczególności, </w:t>
      </w:r>
      <w:r w:rsidRPr="00C8125F">
        <w:t>na podstawie wyników hospitacji i ankiet studenckich;</w:t>
      </w:r>
    </w:p>
    <w:p w14:paraId="0C54DE30" w14:textId="3E9BE391" w:rsidR="00C8125F" w:rsidRPr="00C8125F" w:rsidRDefault="00C8125F" w:rsidP="008D238B">
      <w:pPr>
        <w:pStyle w:val="Styl"/>
        <w:numPr>
          <w:ilvl w:val="0"/>
          <w:numId w:val="9"/>
        </w:numPr>
        <w:spacing w:after="120"/>
        <w:ind w:left="1434" w:hanging="357"/>
        <w:jc w:val="both"/>
      </w:pPr>
      <w:r w:rsidRPr="00C8125F">
        <w:t xml:space="preserve">aktywność w podejmowaniu zadań służących dydaktyce - w tym przygotowanie nowych zajęć, opracowywanie materiałów wspomagających, pracę na rzecz zaplecza laboratoryjnego i technicznego, ponadprogramową współpracą </w:t>
      </w:r>
      <w:r w:rsidR="002250D3">
        <w:br/>
      </w:r>
      <w:r w:rsidRPr="00C8125F">
        <w:t>ze studentami itp.;</w:t>
      </w:r>
    </w:p>
    <w:p w14:paraId="2EDC7E7A" w14:textId="7D7609C9" w:rsidR="00C8125F" w:rsidRPr="00C8125F" w:rsidRDefault="00C8125F" w:rsidP="008D238B">
      <w:pPr>
        <w:pStyle w:val="Styl"/>
        <w:numPr>
          <w:ilvl w:val="0"/>
          <w:numId w:val="9"/>
        </w:numPr>
        <w:jc w:val="both"/>
      </w:pPr>
      <w:r w:rsidRPr="00C8125F">
        <w:t xml:space="preserve">gotowość osoby ocenianej do podejmowania zadań dydaktycznych </w:t>
      </w:r>
      <w:r w:rsidR="002250D3">
        <w:br/>
      </w:r>
      <w:r w:rsidRPr="00C8125F">
        <w:t>– z uwzględnieniem opinii w tym zakresie wystawionej przez bezpośredniego przełożonego.</w:t>
      </w:r>
    </w:p>
    <w:p w14:paraId="5BECDA25" w14:textId="77777777" w:rsidR="00C8125F" w:rsidRPr="00C8125F" w:rsidRDefault="00C8125F" w:rsidP="003A7115">
      <w:pPr>
        <w:pStyle w:val="Styl"/>
        <w:spacing w:after="120"/>
        <w:jc w:val="center"/>
      </w:pPr>
    </w:p>
    <w:p w14:paraId="2879B6C1" w14:textId="0EE5578B" w:rsidR="00C8125F" w:rsidRPr="00C8125F" w:rsidRDefault="00C8125F" w:rsidP="00C8125F">
      <w:pPr>
        <w:pStyle w:val="Styl"/>
        <w:ind w:left="1276" w:hanging="283"/>
        <w:jc w:val="center"/>
      </w:pPr>
      <w:r w:rsidRPr="00C8125F">
        <w:t xml:space="preserve">§ </w:t>
      </w:r>
      <w:r>
        <w:t>12</w:t>
      </w:r>
    </w:p>
    <w:p w14:paraId="143A367D" w14:textId="2E220633" w:rsidR="00C8125F" w:rsidRPr="00616FBF" w:rsidRDefault="00C8125F" w:rsidP="008F0D9F">
      <w:pPr>
        <w:pStyle w:val="Styl"/>
        <w:numPr>
          <w:ilvl w:val="0"/>
          <w:numId w:val="28"/>
        </w:numPr>
        <w:spacing w:after="120"/>
        <w:ind w:left="714" w:hanging="357"/>
        <w:jc w:val="both"/>
      </w:pPr>
      <w:r w:rsidRPr="00C8125F">
        <w:t xml:space="preserve">Cząstkową ocenę negatywną w zakresie działalności dydaktycznej wystawia się nauczycielowi </w:t>
      </w:r>
      <w:r w:rsidR="00616FBF" w:rsidRPr="00C8125F">
        <w:t>akademickiemu badawczo</w:t>
      </w:r>
      <w:r w:rsidRPr="00C8125F">
        <w:t xml:space="preserve">-dydaktycznemu, jeżeli w okresie podlegającym ocenie został spełniony którykolwiek z następujących warunków:   </w:t>
      </w:r>
    </w:p>
    <w:p w14:paraId="6D051FFA" w14:textId="25F1EDDC" w:rsidR="00616FBF" w:rsidRPr="00616FBF" w:rsidRDefault="00616FBF" w:rsidP="008D238B">
      <w:pPr>
        <w:pStyle w:val="Styl"/>
        <w:numPr>
          <w:ilvl w:val="0"/>
          <w:numId w:val="17"/>
        </w:numPr>
        <w:spacing w:after="120"/>
        <w:ind w:left="1434" w:hanging="357"/>
        <w:jc w:val="both"/>
      </w:pPr>
      <w:r w:rsidRPr="00616FBF">
        <w:t>nauczyciel akademicki uchylał się od przeprowadzania powierzonych zajęć dydaktycznych lub wykonywania poleceń przełożonych dotyczących realizacji procesu dydaktycznego;</w:t>
      </w:r>
    </w:p>
    <w:p w14:paraId="1849052C" w14:textId="5C483F3B" w:rsidR="00C8125F" w:rsidRPr="00616FBF" w:rsidRDefault="00C8125F" w:rsidP="008D238B">
      <w:pPr>
        <w:pStyle w:val="Styl"/>
        <w:numPr>
          <w:ilvl w:val="0"/>
          <w:numId w:val="17"/>
        </w:numPr>
        <w:spacing w:after="120"/>
        <w:ind w:left="1434" w:hanging="357"/>
        <w:jc w:val="both"/>
      </w:pPr>
      <w:r w:rsidRPr="00616FBF">
        <w:t xml:space="preserve">aktualność </w:t>
      </w:r>
      <w:r w:rsidR="007407C4" w:rsidRPr="00616FBF">
        <w:t>lub</w:t>
      </w:r>
      <w:r w:rsidRPr="00616FBF">
        <w:t xml:space="preserve"> jakość </w:t>
      </w:r>
      <w:r w:rsidR="007407C4" w:rsidRPr="00616FBF">
        <w:t xml:space="preserve">przekazu </w:t>
      </w:r>
      <w:r w:rsidRPr="00616FBF">
        <w:t xml:space="preserve">wiedzy przez nauczyciela </w:t>
      </w:r>
      <w:r w:rsidR="00616FBF" w:rsidRPr="00616FBF">
        <w:t>akademickiego zostały ocenione negatywnie</w:t>
      </w:r>
      <w:r w:rsidRPr="00616FBF">
        <w:t>;</w:t>
      </w:r>
    </w:p>
    <w:p w14:paraId="03BBA75F" w14:textId="34624D98" w:rsidR="00C8125F" w:rsidRDefault="00C8125F" w:rsidP="008D238B">
      <w:pPr>
        <w:pStyle w:val="Styl"/>
        <w:numPr>
          <w:ilvl w:val="0"/>
          <w:numId w:val="17"/>
        </w:numPr>
        <w:jc w:val="both"/>
      </w:pPr>
      <w:r w:rsidRPr="00616FBF">
        <w:t xml:space="preserve">nauczyciel akademicki nie wykazał się żadną z aktywności wymienionych </w:t>
      </w:r>
      <w:r w:rsidR="002250D3">
        <w:br/>
      </w:r>
      <w:r w:rsidRPr="00616FBF">
        <w:t xml:space="preserve">w </w:t>
      </w:r>
      <w:r w:rsidR="00616FBF" w:rsidRPr="00616FBF">
        <w:t>punktach od</w:t>
      </w:r>
      <w:r w:rsidRPr="00616FBF">
        <w:t xml:space="preserve"> </w:t>
      </w:r>
      <w:r w:rsidR="001910FD" w:rsidRPr="001910FD">
        <w:rPr>
          <w:bCs/>
        </w:rPr>
        <w:t>A</w:t>
      </w:r>
      <w:r w:rsidRPr="001910FD">
        <w:rPr>
          <w:bCs/>
        </w:rPr>
        <w:t>2</w:t>
      </w:r>
      <w:r w:rsidRPr="001910FD">
        <w:t xml:space="preserve"> do </w:t>
      </w:r>
      <w:r w:rsidR="001910FD" w:rsidRPr="001910FD">
        <w:rPr>
          <w:bCs/>
        </w:rPr>
        <w:t>A</w:t>
      </w:r>
      <w:r w:rsidR="00616FBF" w:rsidRPr="001910FD">
        <w:rPr>
          <w:bCs/>
        </w:rPr>
        <w:t>7</w:t>
      </w:r>
      <w:r w:rsidR="00616FBF" w:rsidRPr="00616FBF">
        <w:t xml:space="preserve"> Ankiety</w:t>
      </w:r>
      <w:r w:rsidRPr="00616FBF">
        <w:t xml:space="preserve"> Oceny Nauczyciela Akademickiego.</w:t>
      </w:r>
    </w:p>
    <w:p w14:paraId="08CBD8FE" w14:textId="77777777" w:rsidR="00616FBF" w:rsidRPr="00616FBF" w:rsidRDefault="00616FBF" w:rsidP="00616FBF">
      <w:pPr>
        <w:pStyle w:val="Styl"/>
        <w:ind w:left="1440"/>
      </w:pPr>
    </w:p>
    <w:p w14:paraId="04AE6290" w14:textId="4AB68FA8" w:rsidR="00616FBF" w:rsidRPr="00796C16" w:rsidRDefault="00C8125F" w:rsidP="00F42CFE">
      <w:pPr>
        <w:pStyle w:val="Styl"/>
        <w:numPr>
          <w:ilvl w:val="0"/>
          <w:numId w:val="28"/>
        </w:numPr>
        <w:spacing w:after="120"/>
        <w:jc w:val="both"/>
      </w:pPr>
      <w:r w:rsidRPr="00796C16">
        <w:t xml:space="preserve">Cząstkową ocenę negatywną w zakresie działalności dydaktycznej wystawia się nauczycielowi akademickiemu dydaktycznemu, </w:t>
      </w:r>
      <w:r w:rsidR="00417B8C" w:rsidRPr="00796C16">
        <w:t xml:space="preserve">podlegającemu ocenie po raz pierwszy, </w:t>
      </w:r>
      <w:r w:rsidRPr="00796C16">
        <w:t xml:space="preserve">jeżeli w okresie podlegającym ocenie został spełniony którykolwiek z następujących warunków:   </w:t>
      </w:r>
    </w:p>
    <w:p w14:paraId="4298ABCB" w14:textId="207766B8" w:rsidR="00C8125F" w:rsidRPr="00796C16" w:rsidRDefault="00616FBF" w:rsidP="008D238B">
      <w:pPr>
        <w:pStyle w:val="Styl"/>
        <w:numPr>
          <w:ilvl w:val="0"/>
          <w:numId w:val="22"/>
        </w:numPr>
        <w:spacing w:after="120"/>
        <w:ind w:left="1434" w:hanging="357"/>
        <w:jc w:val="both"/>
      </w:pPr>
      <w:r w:rsidRPr="00796C16">
        <w:t>nauczyciel akademicki uchylał się od przeprowadzania powierzonych zajęć dydaktycznych lub wykonywania poleceń przełożonych dotyczących realizacji procesu dydaktycznego;</w:t>
      </w:r>
    </w:p>
    <w:p w14:paraId="76036A81" w14:textId="59571880" w:rsidR="00C8125F" w:rsidRPr="00796C16" w:rsidRDefault="00616FBF" w:rsidP="008D238B">
      <w:pPr>
        <w:pStyle w:val="Styl"/>
        <w:numPr>
          <w:ilvl w:val="0"/>
          <w:numId w:val="22"/>
        </w:numPr>
        <w:spacing w:after="120"/>
        <w:ind w:left="1434" w:hanging="357"/>
        <w:jc w:val="both"/>
      </w:pPr>
      <w:r w:rsidRPr="00796C16">
        <w:t xml:space="preserve">aktualność lub jakość przekazu wiedzy przez nauczyciela akademickiego </w:t>
      </w:r>
      <w:r w:rsidRPr="00796C16">
        <w:lastRenderedPageBreak/>
        <w:t>zostały ocenione negatywnie</w:t>
      </w:r>
      <w:r w:rsidR="00C8125F" w:rsidRPr="00796C16">
        <w:t>;</w:t>
      </w:r>
    </w:p>
    <w:p w14:paraId="7C19CCF2" w14:textId="59454DF9" w:rsidR="00C8125F" w:rsidRPr="00796C16" w:rsidRDefault="00C8125F" w:rsidP="008D238B">
      <w:pPr>
        <w:pStyle w:val="Styl"/>
        <w:numPr>
          <w:ilvl w:val="0"/>
          <w:numId w:val="22"/>
        </w:numPr>
        <w:jc w:val="both"/>
      </w:pPr>
      <w:r w:rsidRPr="00796C16">
        <w:t xml:space="preserve">nauczyciel akademicki nie wykazał się co najmniej </w:t>
      </w:r>
      <w:r w:rsidR="00417B8C" w:rsidRPr="00796C16">
        <w:t>dwoma</w:t>
      </w:r>
      <w:r w:rsidRPr="00796C16">
        <w:t xml:space="preserve"> różnorodnymi aktywnościami wymienionymi w punktach od </w:t>
      </w:r>
      <w:r w:rsidR="003F6CD6" w:rsidRPr="00796C16">
        <w:rPr>
          <w:bCs/>
        </w:rPr>
        <w:t>A</w:t>
      </w:r>
      <w:r w:rsidRPr="00796C16">
        <w:rPr>
          <w:bCs/>
        </w:rPr>
        <w:t>2</w:t>
      </w:r>
      <w:r w:rsidRPr="00796C16">
        <w:t xml:space="preserve"> do </w:t>
      </w:r>
      <w:r w:rsidR="003F6CD6" w:rsidRPr="00796C16">
        <w:rPr>
          <w:bCs/>
        </w:rPr>
        <w:t>A</w:t>
      </w:r>
      <w:r w:rsidRPr="00796C16">
        <w:rPr>
          <w:bCs/>
        </w:rPr>
        <w:t>7</w:t>
      </w:r>
      <w:r w:rsidRPr="00796C16">
        <w:t xml:space="preserve"> Ankiety Oceny Nauczyciela Akademickiego</w:t>
      </w:r>
      <w:r w:rsidR="009E13AA" w:rsidRPr="00796C16">
        <w:t>.</w:t>
      </w:r>
    </w:p>
    <w:p w14:paraId="52CD3281" w14:textId="77777777" w:rsidR="00417B8C" w:rsidRPr="00796C16" w:rsidRDefault="00417B8C" w:rsidP="00417B8C">
      <w:pPr>
        <w:pStyle w:val="Styl"/>
        <w:ind w:left="1440"/>
      </w:pPr>
    </w:p>
    <w:p w14:paraId="5D7C85ED" w14:textId="3A479783" w:rsidR="00417B8C" w:rsidRPr="00796C16" w:rsidRDefault="00417B8C" w:rsidP="00417B8C">
      <w:pPr>
        <w:pStyle w:val="Styl"/>
        <w:numPr>
          <w:ilvl w:val="0"/>
          <w:numId w:val="28"/>
        </w:numPr>
        <w:spacing w:after="120"/>
        <w:jc w:val="both"/>
      </w:pPr>
      <w:r w:rsidRPr="00796C16">
        <w:t xml:space="preserve">Cząstkową ocenę negatywną w zakresie działalności dydaktycznej wystawia się nauczycielowi akademickiemu dydaktycznemu, podlegającemu ocenie </w:t>
      </w:r>
      <w:r w:rsidR="006230A3" w:rsidRPr="00796C16">
        <w:t xml:space="preserve">po raz </w:t>
      </w:r>
      <w:r w:rsidRPr="00796C16">
        <w:t xml:space="preserve">drugi lub kolejny, jeżeli w okresie podlegającym ocenie został spełniony którykolwiek </w:t>
      </w:r>
      <w:r w:rsidR="002250D3">
        <w:br/>
      </w:r>
      <w:r w:rsidRPr="00796C16">
        <w:t xml:space="preserve">z następujących warunków:   </w:t>
      </w:r>
    </w:p>
    <w:p w14:paraId="0D2AABDE" w14:textId="77777777" w:rsidR="00417B8C" w:rsidRPr="00796C16" w:rsidRDefault="00417B8C" w:rsidP="008D238B">
      <w:pPr>
        <w:pStyle w:val="Styl"/>
        <w:numPr>
          <w:ilvl w:val="0"/>
          <w:numId w:val="35"/>
        </w:numPr>
        <w:spacing w:after="120"/>
        <w:jc w:val="both"/>
      </w:pPr>
      <w:r w:rsidRPr="00796C16">
        <w:t>nauczyciel akademicki uchylał się od przeprowadzania powierzonych zajęć dydaktycznych lub wykonywania poleceń przełożonych dotyczących realizacji procesu dydaktycznego;</w:t>
      </w:r>
    </w:p>
    <w:p w14:paraId="3910242A" w14:textId="77777777" w:rsidR="00417B8C" w:rsidRPr="00796C16" w:rsidRDefault="00417B8C" w:rsidP="008D238B">
      <w:pPr>
        <w:pStyle w:val="Styl"/>
        <w:numPr>
          <w:ilvl w:val="0"/>
          <w:numId w:val="35"/>
        </w:numPr>
        <w:spacing w:after="120"/>
        <w:ind w:left="1434" w:hanging="357"/>
        <w:jc w:val="both"/>
      </w:pPr>
      <w:r w:rsidRPr="00796C16">
        <w:t>aktualność lub jakość przekazu wiedzy przez nauczyciela akademickiego zostały ocenione negatywnie;</w:t>
      </w:r>
    </w:p>
    <w:p w14:paraId="3B4821CB" w14:textId="131B9A57" w:rsidR="00417B8C" w:rsidRPr="00796C16" w:rsidRDefault="00417B8C" w:rsidP="008D238B">
      <w:pPr>
        <w:pStyle w:val="Styl"/>
        <w:numPr>
          <w:ilvl w:val="0"/>
          <w:numId w:val="35"/>
        </w:numPr>
        <w:jc w:val="both"/>
      </w:pPr>
      <w:r w:rsidRPr="00796C16">
        <w:t xml:space="preserve">nauczyciel akademicki nie wykazał się co najmniej trzema różnorodnymi aktywnościami wymienionymi w punktach od </w:t>
      </w:r>
      <w:r w:rsidRPr="00796C16">
        <w:rPr>
          <w:bCs/>
        </w:rPr>
        <w:t>A2</w:t>
      </w:r>
      <w:r w:rsidRPr="00796C16">
        <w:t xml:space="preserve"> do </w:t>
      </w:r>
      <w:r w:rsidRPr="00796C16">
        <w:rPr>
          <w:bCs/>
        </w:rPr>
        <w:t>A7</w:t>
      </w:r>
      <w:r w:rsidRPr="00796C16">
        <w:t xml:space="preserve"> Ankiety Oceny Nauczyciela Akademickiego.</w:t>
      </w:r>
    </w:p>
    <w:p w14:paraId="04D86A50" w14:textId="77777777" w:rsidR="00C8125F" w:rsidRPr="00C8125F" w:rsidRDefault="00C8125F" w:rsidP="003A7115">
      <w:pPr>
        <w:pStyle w:val="Styl"/>
        <w:spacing w:after="120"/>
        <w:jc w:val="center"/>
      </w:pPr>
    </w:p>
    <w:p w14:paraId="7D731F0E" w14:textId="428A5CA9" w:rsidR="00C8125F" w:rsidRPr="00C8125F" w:rsidRDefault="00C8125F" w:rsidP="00C8125F">
      <w:pPr>
        <w:pStyle w:val="Styl"/>
        <w:ind w:left="1276" w:hanging="283"/>
        <w:jc w:val="center"/>
      </w:pPr>
      <w:r>
        <w:t>§ 13</w:t>
      </w:r>
    </w:p>
    <w:p w14:paraId="447B4B6E" w14:textId="32834804" w:rsidR="00C8125F" w:rsidRPr="00C8125F" w:rsidRDefault="00C8125F" w:rsidP="00217AF3">
      <w:pPr>
        <w:pStyle w:val="Styl"/>
        <w:ind w:left="284"/>
        <w:jc w:val="both"/>
      </w:pPr>
      <w:r w:rsidRPr="00C8125F">
        <w:t>Szczegółowe kryteria wystawiania cząstkowych ocen pozytywnych dotyczących działalności dydaktycznej nauczyciela akademickiego opracowane będą</w:t>
      </w:r>
      <w:r w:rsidR="00C42CEB">
        <w:t>,</w:t>
      </w:r>
      <w:r w:rsidRPr="00C8125F">
        <w:t xml:space="preserve"> przed rozpoczęciem okresu podlegającego ocenie</w:t>
      </w:r>
      <w:r w:rsidR="00C42CEB">
        <w:t>,</w:t>
      </w:r>
      <w:r w:rsidRPr="00C8125F">
        <w:t xml:space="preserve"> przez komisję powołaną w tym celu przez dziekana wydziału lub dyrektora jednostki ogólnouczelnianej.  </w:t>
      </w:r>
    </w:p>
    <w:p w14:paraId="12A1B177" w14:textId="77777777" w:rsidR="002D3389" w:rsidRPr="00D07BCE" w:rsidRDefault="002D3389" w:rsidP="00C42CEB">
      <w:pPr>
        <w:pStyle w:val="Styl"/>
        <w:spacing w:after="120"/>
        <w:rPr>
          <w:b/>
          <w:bCs/>
        </w:rPr>
      </w:pPr>
    </w:p>
    <w:p w14:paraId="50B62012" w14:textId="0EB36120" w:rsidR="0095364B" w:rsidRPr="00D07BCE" w:rsidRDefault="0095364B" w:rsidP="003A7115">
      <w:pPr>
        <w:pStyle w:val="Styl"/>
        <w:spacing w:after="240"/>
        <w:ind w:left="992"/>
        <w:jc w:val="center"/>
        <w:rPr>
          <w:b/>
          <w:bCs/>
        </w:rPr>
      </w:pPr>
      <w:r w:rsidRPr="00D07BCE">
        <w:rPr>
          <w:b/>
          <w:bCs/>
        </w:rPr>
        <w:t>Ocena w zakresie działalności naukowej</w:t>
      </w:r>
    </w:p>
    <w:p w14:paraId="6926F88A" w14:textId="3344E0ED" w:rsidR="00DF077E" w:rsidRPr="00D07BCE" w:rsidRDefault="00DF077E" w:rsidP="00DF077E">
      <w:pPr>
        <w:pStyle w:val="Styl"/>
        <w:spacing w:after="120"/>
        <w:ind w:left="720"/>
        <w:jc w:val="center"/>
      </w:pPr>
      <w:r w:rsidRPr="00D07BCE">
        <w:t xml:space="preserve">§ </w:t>
      </w:r>
      <w:r w:rsidR="00C8125F">
        <w:t>14</w:t>
      </w:r>
    </w:p>
    <w:p w14:paraId="1719A8E4" w14:textId="678C4784" w:rsidR="00DF077E" w:rsidRPr="00D07BCE" w:rsidRDefault="00DF077E" w:rsidP="00F42CFE">
      <w:pPr>
        <w:pStyle w:val="Styl"/>
        <w:numPr>
          <w:ilvl w:val="0"/>
          <w:numId w:val="20"/>
        </w:numPr>
        <w:spacing w:after="120"/>
        <w:ind w:left="284" w:hanging="284"/>
        <w:jc w:val="both"/>
      </w:pPr>
      <w:r w:rsidRPr="00D07BCE">
        <w:t xml:space="preserve">Ocena działalności naukowej nauczyciela akademickiego obejmuje </w:t>
      </w:r>
      <w:r w:rsidR="00421FDC" w:rsidRPr="00D07BCE">
        <w:t xml:space="preserve">weryfikację </w:t>
      </w:r>
      <w:r w:rsidRPr="00D07BCE">
        <w:t>wypełniani</w:t>
      </w:r>
      <w:r w:rsidR="00421FDC" w:rsidRPr="00D07BCE">
        <w:t>a</w:t>
      </w:r>
      <w:r w:rsidRPr="00D07BCE">
        <w:t xml:space="preserve"> obowiązków w tym zakresie </w:t>
      </w:r>
      <w:r w:rsidR="00421FDC" w:rsidRPr="00D07BCE">
        <w:t xml:space="preserve">przez </w:t>
      </w:r>
      <w:r w:rsidR="005546E3">
        <w:t>nauczyciela akademickiego</w:t>
      </w:r>
      <w:r w:rsidR="00421FDC" w:rsidRPr="00D07BCE">
        <w:t xml:space="preserve"> </w:t>
      </w:r>
      <w:r w:rsidR="002250D3">
        <w:br/>
      </w:r>
      <w:r w:rsidRPr="00D07BCE">
        <w:t xml:space="preserve">z uwzględnieniem etapu </w:t>
      </w:r>
      <w:r w:rsidR="00421FDC" w:rsidRPr="00D07BCE">
        <w:t xml:space="preserve">jego </w:t>
      </w:r>
      <w:r w:rsidRPr="00D07BCE">
        <w:t xml:space="preserve">kariery naukowej i dyscypliny, której dotyczą prowadzone przez niego badania. </w:t>
      </w:r>
    </w:p>
    <w:p w14:paraId="68C1718B" w14:textId="0BA0855F" w:rsidR="00421FDC" w:rsidRPr="00D07BCE" w:rsidRDefault="00DF077E" w:rsidP="00F42CFE">
      <w:pPr>
        <w:pStyle w:val="Styl"/>
        <w:numPr>
          <w:ilvl w:val="0"/>
          <w:numId w:val="20"/>
        </w:numPr>
        <w:spacing w:after="120"/>
        <w:ind w:left="284"/>
        <w:jc w:val="both"/>
      </w:pPr>
      <w:r w:rsidRPr="00D07BCE">
        <w:t xml:space="preserve">W ocenie działalności naukowej brane </w:t>
      </w:r>
      <w:r w:rsidR="00421FDC" w:rsidRPr="00D07BCE">
        <w:t xml:space="preserve">są </w:t>
      </w:r>
      <w:r w:rsidRPr="00D07BCE">
        <w:t xml:space="preserve">pod uwagę </w:t>
      </w:r>
      <w:r w:rsidRPr="005E7E88">
        <w:t xml:space="preserve">publikacje </w:t>
      </w:r>
      <w:r w:rsidR="006315B3" w:rsidRPr="005E7E88">
        <w:t xml:space="preserve">udokumentowane </w:t>
      </w:r>
      <w:r w:rsidR="002250D3">
        <w:br/>
      </w:r>
      <w:r w:rsidR="006315B3" w:rsidRPr="005E7E88">
        <w:t xml:space="preserve">w systemie DONA </w:t>
      </w:r>
      <w:r w:rsidR="005E7E88">
        <w:t>i</w:t>
      </w:r>
      <w:r w:rsidR="006315B3" w:rsidRPr="005E7E88">
        <w:t xml:space="preserve"> afiliowane na Politechnice Wrocławskiej </w:t>
      </w:r>
      <w:r w:rsidR="0047195E" w:rsidRPr="005E7E88">
        <w:t>oraz</w:t>
      </w:r>
      <w:r w:rsidRPr="005E7E88">
        <w:t xml:space="preserve"> </w:t>
      </w:r>
      <w:r w:rsidR="00E26C3C" w:rsidRPr="005E7E88">
        <w:t>patenty udokumentowane</w:t>
      </w:r>
      <w:r w:rsidR="006315B3" w:rsidRPr="005E7E88">
        <w:t xml:space="preserve"> w systemie DONA</w:t>
      </w:r>
      <w:r w:rsidRPr="005E7E88">
        <w:t xml:space="preserve">. </w:t>
      </w:r>
    </w:p>
    <w:p w14:paraId="6185E8F9" w14:textId="28294F00" w:rsidR="00EA24EE" w:rsidRPr="00D07BCE" w:rsidRDefault="00DF077E" w:rsidP="00F42CFE">
      <w:pPr>
        <w:pStyle w:val="Styl"/>
        <w:numPr>
          <w:ilvl w:val="0"/>
          <w:numId w:val="20"/>
        </w:numPr>
        <w:spacing w:after="120"/>
        <w:ind w:left="284"/>
        <w:jc w:val="both"/>
      </w:pPr>
      <w:r w:rsidRPr="00D07BCE">
        <w:t xml:space="preserve">Inne aktywności naukowe </w:t>
      </w:r>
      <w:r w:rsidR="00421FDC" w:rsidRPr="00D07BCE">
        <w:t>niż określone w ust.</w:t>
      </w:r>
      <w:r w:rsidR="00151825">
        <w:t xml:space="preserve"> </w:t>
      </w:r>
      <w:r w:rsidR="00421FDC" w:rsidRPr="00D07BCE">
        <w:t xml:space="preserve">2 </w:t>
      </w:r>
      <w:r w:rsidRPr="00D07BCE">
        <w:t xml:space="preserve">będą brane pod uwagę, </w:t>
      </w:r>
      <w:r w:rsidR="00421FDC" w:rsidRPr="00D07BCE">
        <w:t xml:space="preserve">wyłącznie </w:t>
      </w:r>
      <w:r w:rsidR="002250D3">
        <w:br/>
      </w:r>
      <w:r w:rsidR="00421FDC" w:rsidRPr="00D07BCE">
        <w:t xml:space="preserve">w przypadku, </w:t>
      </w:r>
      <w:r w:rsidRPr="00D07BCE">
        <w:t xml:space="preserve">gdy </w:t>
      </w:r>
      <w:r w:rsidR="0050354C">
        <w:t xml:space="preserve">były afiliowane </w:t>
      </w:r>
      <w:r w:rsidR="00597212">
        <w:t>na</w:t>
      </w:r>
      <w:r w:rsidR="0050354C">
        <w:t xml:space="preserve"> </w:t>
      </w:r>
      <w:r w:rsidRPr="00D07BCE">
        <w:t>Politechni</w:t>
      </w:r>
      <w:r w:rsidR="0050354C">
        <w:t xml:space="preserve">ce </w:t>
      </w:r>
      <w:r w:rsidRPr="00D07BCE">
        <w:t>Wrocławskiej.</w:t>
      </w:r>
    </w:p>
    <w:p w14:paraId="20B8E99D" w14:textId="77777777" w:rsidR="00EA24EE" w:rsidRPr="00D07BCE" w:rsidRDefault="00EA24EE" w:rsidP="003A7115">
      <w:pPr>
        <w:pStyle w:val="Styl"/>
        <w:spacing w:after="120"/>
        <w:jc w:val="center"/>
      </w:pPr>
    </w:p>
    <w:p w14:paraId="5E90355D" w14:textId="67DDF26C" w:rsidR="00DF077E" w:rsidRPr="00D07BCE" w:rsidRDefault="00DF077E" w:rsidP="00DF077E">
      <w:pPr>
        <w:pStyle w:val="Styl"/>
        <w:spacing w:after="120"/>
        <w:ind w:left="720"/>
        <w:jc w:val="center"/>
      </w:pPr>
      <w:r w:rsidRPr="00D07BCE">
        <w:t xml:space="preserve">§ </w:t>
      </w:r>
      <w:r w:rsidR="00C8125F">
        <w:t>15</w:t>
      </w:r>
    </w:p>
    <w:p w14:paraId="5D5C2B97" w14:textId="7D9B8A8D" w:rsidR="00DF077E" w:rsidRPr="00D07BCE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D07BCE">
        <w:t xml:space="preserve">Cząstkową ocenę negatywną w zakresie działalności naukowej wystawia się nauczycielowi akademickiemu, </w:t>
      </w:r>
      <w:r w:rsidR="00107F2E" w:rsidRPr="00D07BCE">
        <w:t>jeżeli w</w:t>
      </w:r>
      <w:r w:rsidRPr="00D07BCE">
        <w:t xml:space="preserve"> okresie podlegającym ocenie nie </w:t>
      </w:r>
      <w:r w:rsidR="00EA24EE" w:rsidRPr="00D07BCE">
        <w:t>s</w:t>
      </w:r>
      <w:r w:rsidRPr="00D07BCE">
        <w:t>pełnił minimalnego wymagania określonego w ust. 2.</w:t>
      </w:r>
    </w:p>
    <w:p w14:paraId="577D4433" w14:textId="77777777" w:rsidR="00295B62" w:rsidRPr="00295B62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  <w:rPr>
          <w:b/>
          <w:bCs/>
        </w:rPr>
      </w:pPr>
      <w:r w:rsidRPr="00D07BCE">
        <w:t>Jako minimalne wymaganie</w:t>
      </w:r>
      <w:r w:rsidR="00107F2E">
        <w:t xml:space="preserve">, </w:t>
      </w:r>
      <w:r w:rsidR="00107F2E" w:rsidRPr="005260EF">
        <w:t xml:space="preserve">dla </w:t>
      </w:r>
      <w:r w:rsidR="003141DA" w:rsidRPr="005260EF">
        <w:t>czteroletniego</w:t>
      </w:r>
      <w:r w:rsidR="00672E9C" w:rsidRPr="005260EF">
        <w:t xml:space="preserve"> </w:t>
      </w:r>
      <w:r w:rsidR="00107F2E" w:rsidRPr="005260EF">
        <w:t>okresu oceny</w:t>
      </w:r>
      <w:r w:rsidR="00107F2E">
        <w:t>,</w:t>
      </w:r>
      <w:r w:rsidRPr="00D07BCE">
        <w:t xml:space="preserve"> przyjmuje się sumę udziałów autorskich w publikacjach i przyznanych patentach, których </w:t>
      </w:r>
      <w:r w:rsidR="005546E3">
        <w:t xml:space="preserve">nauczyciel akademicki </w:t>
      </w:r>
      <w:r w:rsidRPr="00D07BCE">
        <w:t>był współautorem, równą 1,0.</w:t>
      </w:r>
      <w:r w:rsidR="009E13AA">
        <w:t xml:space="preserve"> </w:t>
      </w:r>
    </w:p>
    <w:p w14:paraId="340134E5" w14:textId="13F0C9A3" w:rsidR="00DF077E" w:rsidRPr="00AA51D7" w:rsidRDefault="009E13AA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AA51D7">
        <w:lastRenderedPageBreak/>
        <w:t>Suma</w:t>
      </w:r>
      <w:r w:rsidR="00295B62" w:rsidRPr="00AA51D7">
        <w:t>, o której mowa w ust. 2</w:t>
      </w:r>
      <w:r w:rsidRPr="00AA51D7">
        <w:t xml:space="preserve">, w przypadku krótszego </w:t>
      </w:r>
      <w:r w:rsidR="00AA51D7" w:rsidRPr="00AA51D7">
        <w:t xml:space="preserve">okresu oceny niż </w:t>
      </w:r>
      <w:r w:rsidRPr="00AA51D7">
        <w:t>czteroletni</w:t>
      </w:r>
      <w:r w:rsidR="00AA51D7">
        <w:t>,</w:t>
      </w:r>
      <w:r w:rsidRPr="00AA51D7">
        <w:t xml:space="preserve"> ulega proporcjonalnemu zmniejszeniu, stosownie do długości okresu oceny.</w:t>
      </w:r>
    </w:p>
    <w:p w14:paraId="7BD681B1" w14:textId="3F68CD6E" w:rsidR="00770F99" w:rsidRPr="00D07BCE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D07BCE">
        <w:t xml:space="preserve">Udział autorski o którym mowa w ust. 2 </w:t>
      </w:r>
      <w:r w:rsidR="00770F99" w:rsidRPr="00D07BCE">
        <w:t>wylicza się według wzoru:</w:t>
      </w:r>
    </w:p>
    <w:p w14:paraId="4D65E6DC" w14:textId="2A1D1353" w:rsidR="00770F99" w:rsidRPr="00D07BCE" w:rsidRDefault="00DF077E" w:rsidP="00D07BCE">
      <w:pPr>
        <w:pStyle w:val="Styl"/>
        <w:spacing w:after="120"/>
        <w:ind w:left="992" w:firstLine="424"/>
        <w:jc w:val="both"/>
      </w:pPr>
      <w:r w:rsidRPr="00D07BCE">
        <w:t xml:space="preserve"> 1/</w:t>
      </w:r>
      <m:oMath>
        <m:r>
          <w:rPr>
            <w:rFonts w:ascii="Cambria Math" w:hAnsi="Cambria Math"/>
          </w:rPr>
          <m:t>√n</m:t>
        </m:r>
      </m:oMath>
    </w:p>
    <w:p w14:paraId="2D570464" w14:textId="4305B7B8" w:rsidR="00DF077E" w:rsidRPr="00D07BCE" w:rsidRDefault="00DF077E" w:rsidP="00846153">
      <w:pPr>
        <w:pStyle w:val="Styl"/>
        <w:spacing w:after="120"/>
        <w:ind w:left="284"/>
        <w:jc w:val="both"/>
      </w:pPr>
      <w:r w:rsidRPr="00D07BCE">
        <w:t xml:space="preserve">gdzie </w:t>
      </w:r>
      <w:r w:rsidRPr="00D07BCE">
        <w:rPr>
          <w:i/>
        </w:rPr>
        <w:t>n</w:t>
      </w:r>
      <w:r w:rsidRPr="00D07BCE">
        <w:t xml:space="preserve"> oznacza liczbę autorów publikacji lub przyznanego patentu.</w:t>
      </w:r>
    </w:p>
    <w:p w14:paraId="7E5049F0" w14:textId="5BCDDA5A" w:rsidR="00DF077E" w:rsidRPr="00D07BCE" w:rsidRDefault="00DF077E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D07BCE">
        <w:t>Do publikacji, o których mowa w ust. 2</w:t>
      </w:r>
      <w:r w:rsidR="00057670">
        <w:t>,</w:t>
      </w:r>
      <w:r w:rsidRPr="00D07BCE">
        <w:t xml:space="preserve"> zalicza się:</w:t>
      </w:r>
    </w:p>
    <w:p w14:paraId="693185AE" w14:textId="53C88366" w:rsidR="00DF077E" w:rsidRPr="00D07BCE" w:rsidRDefault="00DF077E" w:rsidP="008D238B">
      <w:pPr>
        <w:pStyle w:val="Styl"/>
        <w:numPr>
          <w:ilvl w:val="0"/>
          <w:numId w:val="29"/>
        </w:numPr>
        <w:spacing w:after="120"/>
        <w:ind w:left="1434" w:hanging="357"/>
        <w:jc w:val="both"/>
      </w:pPr>
      <w:r w:rsidRPr="00D07BCE">
        <w:t xml:space="preserve">artykuły naukowe w czasopismach naukowych zamieszczonych w wykazie sporządzonym przez </w:t>
      </w:r>
      <w:r w:rsidR="00E137B5">
        <w:t xml:space="preserve">ministra właściwego do spraw szkolnictwa wyższego </w:t>
      </w:r>
      <w:r w:rsidR="002250D3">
        <w:br/>
      </w:r>
      <w:r w:rsidR="00E137B5">
        <w:t>i nauki</w:t>
      </w:r>
      <w:r w:rsidRPr="00D07BCE">
        <w:t>;</w:t>
      </w:r>
    </w:p>
    <w:p w14:paraId="2BE24A0A" w14:textId="6296DAD9" w:rsidR="00DF077E" w:rsidRPr="00D07BCE" w:rsidRDefault="00DF077E" w:rsidP="008D238B">
      <w:pPr>
        <w:pStyle w:val="Styl"/>
        <w:numPr>
          <w:ilvl w:val="0"/>
          <w:numId w:val="29"/>
        </w:numPr>
        <w:spacing w:after="120"/>
        <w:ind w:left="1434" w:hanging="357"/>
        <w:jc w:val="both"/>
      </w:pPr>
      <w:r w:rsidRPr="00D07BCE">
        <w:t xml:space="preserve">artykuły naukowe w recenzowanych materiałach z międzynarodowych konferencji naukowych zamieszczonych w wykazie </w:t>
      </w:r>
      <w:r w:rsidR="00E137B5" w:rsidRPr="00D07BCE">
        <w:t xml:space="preserve">sporządzonym przez </w:t>
      </w:r>
      <w:r w:rsidR="00E137B5">
        <w:t>ministra właściwego do spraw szkolnictwa wyższego i nauki;</w:t>
      </w:r>
    </w:p>
    <w:p w14:paraId="233F35B4" w14:textId="4E65B612" w:rsidR="00DF077E" w:rsidRDefault="00DF077E" w:rsidP="008D238B">
      <w:pPr>
        <w:pStyle w:val="Styl"/>
        <w:numPr>
          <w:ilvl w:val="0"/>
          <w:numId w:val="29"/>
        </w:numPr>
        <w:spacing w:after="120"/>
        <w:ind w:left="1434" w:hanging="357"/>
        <w:jc w:val="both"/>
      </w:pPr>
      <w:r w:rsidRPr="00D07BCE">
        <w:t xml:space="preserve">monografie naukowe wydane przez wydawnictwa zamieszczone w wykazie sporządzonym </w:t>
      </w:r>
      <w:r w:rsidR="00E137B5" w:rsidRPr="00D07BCE">
        <w:t xml:space="preserve">przez </w:t>
      </w:r>
      <w:r w:rsidR="00E137B5">
        <w:t xml:space="preserve">ministra właściwego do spraw szkolnictwa wyższego </w:t>
      </w:r>
      <w:r w:rsidR="002250D3">
        <w:br/>
      </w:r>
      <w:r w:rsidR="00E137B5">
        <w:t>i nauki</w:t>
      </w:r>
      <w:r w:rsidR="004C188E">
        <w:t>.</w:t>
      </w:r>
    </w:p>
    <w:p w14:paraId="59159A2B" w14:textId="03EC9546" w:rsidR="00057670" w:rsidRPr="004559A2" w:rsidRDefault="00057670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4559A2">
        <w:t>Udziały autorskie uwzględnianie będą wyłącznie</w:t>
      </w:r>
      <w:r w:rsidR="00AB5A35">
        <w:t xml:space="preserve"> wtedy</w:t>
      </w:r>
      <w:r w:rsidRPr="004559A2">
        <w:t xml:space="preserve">, gdy całkowita wartość punktowa danej publikacji jest większa od 20% </w:t>
      </w:r>
      <w:r w:rsidR="00A62DA2" w:rsidRPr="004559A2">
        <w:t xml:space="preserve">maksymalnej </w:t>
      </w:r>
      <w:r w:rsidRPr="004559A2">
        <w:t>wartośc</w:t>
      </w:r>
      <w:r w:rsidR="00E845FF" w:rsidRPr="004559A2">
        <w:t>i</w:t>
      </w:r>
      <w:r w:rsidR="00A62DA2" w:rsidRPr="004559A2">
        <w:t xml:space="preserve"> punktowej </w:t>
      </w:r>
      <w:r w:rsidRPr="004559A2">
        <w:t xml:space="preserve">ustalonej </w:t>
      </w:r>
      <w:r w:rsidR="001200EF" w:rsidRPr="004559A2">
        <w:t xml:space="preserve">dla publikacji, o których mowa w ust. </w:t>
      </w:r>
      <w:r w:rsidR="00956B50">
        <w:t>5</w:t>
      </w:r>
      <w:r w:rsidR="001200EF" w:rsidRPr="004559A2">
        <w:t xml:space="preserve">, pkt 1-3, </w:t>
      </w:r>
      <w:r w:rsidRPr="004559A2">
        <w:t xml:space="preserve">w odpowiednim wykazie </w:t>
      </w:r>
      <w:r w:rsidR="00033689" w:rsidRPr="004559A2">
        <w:t xml:space="preserve">czasopism </w:t>
      </w:r>
      <w:r w:rsidR="00E845FF" w:rsidRPr="004559A2">
        <w:t>lub</w:t>
      </w:r>
      <w:r w:rsidR="00033689" w:rsidRPr="004559A2">
        <w:t xml:space="preserve"> </w:t>
      </w:r>
      <w:r w:rsidRPr="004559A2">
        <w:t xml:space="preserve">wydawnictw sporządzonym przez ministra właściwego do spraw szkolnictwa wyższego </w:t>
      </w:r>
      <w:r w:rsidR="002250D3">
        <w:br/>
      </w:r>
      <w:r w:rsidRPr="004559A2">
        <w:t>i nauki.</w:t>
      </w:r>
    </w:p>
    <w:p w14:paraId="72AF9501" w14:textId="417C47D1" w:rsidR="00FC1F4D" w:rsidRDefault="00994DD4" w:rsidP="00F42CFE">
      <w:pPr>
        <w:pStyle w:val="Styl"/>
        <w:numPr>
          <w:ilvl w:val="0"/>
          <w:numId w:val="21"/>
        </w:numPr>
        <w:spacing w:after="120"/>
        <w:ind w:left="284" w:hanging="284"/>
        <w:jc w:val="both"/>
      </w:pPr>
      <w:r w:rsidRPr="004559A2">
        <w:t xml:space="preserve">Maksymalne wartości punktowe, o których mowa w ust. </w:t>
      </w:r>
      <w:r w:rsidR="00956B50">
        <w:t>6</w:t>
      </w:r>
      <w:r w:rsidRPr="004559A2">
        <w:t>, ustala się zgodnie z ostatnim wykazem czasopism i wydawnictw, sporządzonym i udostępnionym przez ministra w roku kalendarzowym, w którym dana publikacja została opublikowana w ostatecznej formie, właściwej dla danego czasopisma albo wydawnictwa, a jeżeli w roku opublikowania publikacji nie był sporządzany i udostępniany właściwy wykaz – zgodnie z ostatnim wykazem sporządzonym i udostępnionym w latach poprzedni</w:t>
      </w:r>
      <w:r w:rsidR="000365BF" w:rsidRPr="004559A2">
        <w:t>ch.</w:t>
      </w:r>
    </w:p>
    <w:p w14:paraId="57DBE142" w14:textId="77777777" w:rsidR="00217AF3" w:rsidRPr="00D07BCE" w:rsidRDefault="00217AF3" w:rsidP="003A7115">
      <w:pPr>
        <w:pStyle w:val="Styl"/>
        <w:spacing w:after="120"/>
        <w:jc w:val="center"/>
      </w:pPr>
    </w:p>
    <w:p w14:paraId="4AFC0C96" w14:textId="73E9E91B" w:rsidR="00DF077E" w:rsidRPr="00D07BCE" w:rsidRDefault="00DF077E" w:rsidP="00DF077E">
      <w:pPr>
        <w:pStyle w:val="Styl"/>
        <w:spacing w:after="120"/>
        <w:ind w:left="720"/>
        <w:jc w:val="center"/>
      </w:pPr>
      <w:r w:rsidRPr="00D07BCE">
        <w:t xml:space="preserve">§ </w:t>
      </w:r>
      <w:r w:rsidR="00C8125F">
        <w:t>16</w:t>
      </w:r>
    </w:p>
    <w:p w14:paraId="578C1C32" w14:textId="0E8746D3" w:rsidR="00391A0A" w:rsidRPr="004559A2" w:rsidRDefault="00626E4B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4559A2">
        <w:t>Szczegółowe kryteria wystawiania cząstkowych ocen pozytywnych dotyczących działalności naukowej nauczyciela akademickiego, reprezentującego dyscyplinę podlegającą ewaluacji, opracowane będą</w:t>
      </w:r>
      <w:r w:rsidR="001011F3">
        <w:t>, przed rozpoczęciem okresu podlegającego ocenie,</w:t>
      </w:r>
      <w:r w:rsidRPr="004559A2">
        <w:t xml:space="preserve"> przez komisje powołane</w:t>
      </w:r>
      <w:r w:rsidR="001011F3">
        <w:t xml:space="preserve"> </w:t>
      </w:r>
      <w:r w:rsidRPr="004559A2">
        <w:t xml:space="preserve">w tym celu przez rady dyscypliny. </w:t>
      </w:r>
    </w:p>
    <w:p w14:paraId="1D00D671" w14:textId="12E49981" w:rsidR="00626E4B" w:rsidRPr="004559A2" w:rsidRDefault="00626E4B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4559A2">
        <w:t xml:space="preserve">Szczegółowe kryteria wystawiania cząstkowych ocen pozytywnych dotyczących działalności naukowej nauczyciela akademickiego, reprezentującego </w:t>
      </w:r>
      <w:r w:rsidRPr="006E2B94">
        <w:t>dyscyplinę niepodlegającą</w:t>
      </w:r>
      <w:r w:rsidRPr="004559A2">
        <w:t xml:space="preserve"> ewaluacji, opracowane będą</w:t>
      </w:r>
      <w:r w:rsidR="001011F3">
        <w:t>, przed rozpoczęciem okresu podlegającego ocenie,</w:t>
      </w:r>
      <w:r w:rsidRPr="004559A2">
        <w:t xml:space="preserve"> przez komisje powołane w tym celu przez </w:t>
      </w:r>
      <w:r w:rsidR="00DD507A" w:rsidRPr="004559A2">
        <w:t>dziekana wydziału</w:t>
      </w:r>
      <w:r w:rsidRPr="004559A2">
        <w:t xml:space="preserve">. </w:t>
      </w:r>
    </w:p>
    <w:p w14:paraId="3FC059C3" w14:textId="0AF62EED" w:rsidR="001F2E4A" w:rsidRDefault="00824E46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D07BCE">
        <w:t>Szczegółowe kryteria</w:t>
      </w:r>
      <w:r w:rsidR="00DF077E" w:rsidRPr="00D07BCE">
        <w:t>, o których mowa w ust. 1 uwzględni</w:t>
      </w:r>
      <w:r w:rsidRPr="00D07BCE">
        <w:t>ać winny</w:t>
      </w:r>
      <w:r w:rsidR="00DF077E" w:rsidRPr="00D07BCE">
        <w:t xml:space="preserve"> wymagania określone w § </w:t>
      </w:r>
      <w:r w:rsidR="004A4890">
        <w:t>14</w:t>
      </w:r>
      <w:r w:rsidRPr="00D07BCE">
        <w:t>,</w:t>
      </w:r>
      <w:r w:rsidR="00DF077E" w:rsidRPr="00D07BCE">
        <w:t xml:space="preserve"> a także aktywności w zakresie działalności naukowej zawarte w części </w:t>
      </w:r>
      <w:r w:rsidR="003F6CD6">
        <w:t>B</w:t>
      </w:r>
      <w:r w:rsidR="00DF077E" w:rsidRPr="00D07BCE">
        <w:t xml:space="preserve"> (Działalność Naukowa) Ankiety Oceny Nauczyciela Akademickiego. </w:t>
      </w:r>
    </w:p>
    <w:p w14:paraId="217300FB" w14:textId="2B2B066F" w:rsidR="00332B80" w:rsidRPr="00DF4B39" w:rsidRDefault="00CE44CE" w:rsidP="00F42CFE">
      <w:pPr>
        <w:pStyle w:val="Styl"/>
        <w:numPr>
          <w:ilvl w:val="0"/>
          <w:numId w:val="18"/>
        </w:numPr>
        <w:spacing w:after="120"/>
        <w:ind w:left="284" w:hanging="284"/>
        <w:jc w:val="both"/>
      </w:pPr>
      <w:r w:rsidRPr="00DF4B39">
        <w:t xml:space="preserve">Cząstkowa ocena za działalność naukową nauczyciela akademickiego reprezentującego dwie dyscypliny naukowe ustalana będzie według zasad obowiązujących dla dyscypliny naukowej określonej przez nauczyciela </w:t>
      </w:r>
      <w:r w:rsidR="000A6347" w:rsidRPr="00DF4B39">
        <w:t xml:space="preserve">jako dyscyplina wiodąca w Oświadczeniu </w:t>
      </w:r>
      <w:r w:rsidR="00610B8D">
        <w:br/>
      </w:r>
      <w:r w:rsidR="000A6347" w:rsidRPr="00DF4B39">
        <w:t>o reprezentowanej dziedzinie i dyscyplinie naukowej lub artystycznej</w:t>
      </w:r>
      <w:r w:rsidRPr="00DF4B39">
        <w:t>.</w:t>
      </w:r>
      <w:r w:rsidR="00332B80" w:rsidRPr="00DF4B39">
        <w:t xml:space="preserve"> </w:t>
      </w:r>
      <w:r w:rsidR="005B68F4" w:rsidRPr="00DF4B39">
        <w:t xml:space="preserve">W przypadku zmiany dyscypliny wiodącej cząstkowa ocena za działalność naukową ustalana będzie według zasad </w:t>
      </w:r>
      <w:r w:rsidR="005B68F4" w:rsidRPr="00DF4B39">
        <w:lastRenderedPageBreak/>
        <w:t xml:space="preserve">obowiązujących dla dyscypliny wiodącej reprezentowanej przez nauczyciela akademickiego przez </w:t>
      </w:r>
      <w:r w:rsidR="009727C3" w:rsidRPr="00DF4B39">
        <w:t>większą cz</w:t>
      </w:r>
      <w:r w:rsidR="00FB4776">
        <w:t>ę</w:t>
      </w:r>
      <w:r w:rsidR="009727C3" w:rsidRPr="00DF4B39">
        <w:t>ść okresu podlegającego ocenie.</w:t>
      </w:r>
    </w:p>
    <w:p w14:paraId="173C8A1C" w14:textId="77777777" w:rsidR="00DF4B39" w:rsidRDefault="00DF4B39" w:rsidP="003A7115">
      <w:pPr>
        <w:pStyle w:val="Styl"/>
        <w:spacing w:after="240"/>
        <w:ind w:left="425"/>
        <w:jc w:val="center"/>
        <w:rPr>
          <w:b/>
          <w:bCs/>
        </w:rPr>
      </w:pPr>
    </w:p>
    <w:p w14:paraId="6F7516AB" w14:textId="59511918" w:rsidR="00BA545C" w:rsidRPr="00D07BCE" w:rsidRDefault="00BF4AE7" w:rsidP="003A7115">
      <w:pPr>
        <w:pStyle w:val="Styl"/>
        <w:spacing w:after="240"/>
        <w:ind w:left="425"/>
        <w:jc w:val="center"/>
        <w:rPr>
          <w:b/>
          <w:bCs/>
        </w:rPr>
      </w:pPr>
      <w:r w:rsidRPr="00D07BCE">
        <w:rPr>
          <w:b/>
          <w:bCs/>
        </w:rPr>
        <w:t>Ocena w</w:t>
      </w:r>
      <w:r w:rsidRPr="00D07BCE">
        <w:rPr>
          <w:b/>
        </w:rPr>
        <w:t xml:space="preserve"> zakresie działalności organizacyjnej </w:t>
      </w:r>
      <w:r w:rsidR="005D26E8" w:rsidRPr="00D07BCE">
        <w:rPr>
          <w:b/>
          <w:bCs/>
        </w:rPr>
        <w:t xml:space="preserve">                                                               </w:t>
      </w:r>
      <w:r w:rsidRPr="00D07BCE">
        <w:rPr>
          <w:b/>
          <w:bCs/>
        </w:rPr>
        <w:t>oraz podnoszenia kompetencji zawodowych</w:t>
      </w:r>
    </w:p>
    <w:p w14:paraId="7BC1A4BA" w14:textId="575782FC" w:rsidR="00746F5B" w:rsidRPr="00D07BCE" w:rsidRDefault="00746F5B" w:rsidP="00746F5B">
      <w:pPr>
        <w:jc w:val="center"/>
      </w:pPr>
      <w:r w:rsidRPr="0002657E">
        <w:t xml:space="preserve">§ </w:t>
      </w:r>
      <w:r w:rsidR="004B1D38" w:rsidRPr="0002657E">
        <w:t>1</w:t>
      </w:r>
      <w:r w:rsidR="00EA12FB" w:rsidRPr="0002657E">
        <w:t>7</w:t>
      </w:r>
      <w:r w:rsidRPr="00D07BCE">
        <w:t xml:space="preserve"> </w:t>
      </w:r>
    </w:p>
    <w:p w14:paraId="4ED95FD7" w14:textId="267FDE7B" w:rsidR="00746F5B" w:rsidRPr="00D07BCE" w:rsidRDefault="000635AE" w:rsidP="00217AF3">
      <w:pPr>
        <w:ind w:left="284"/>
        <w:jc w:val="both"/>
      </w:pPr>
      <w:r>
        <w:t>Ocena</w:t>
      </w:r>
      <w:r w:rsidR="00746F5B" w:rsidRPr="00D07BCE">
        <w:t xml:space="preserve"> działalności organizacyjnej oraz w zakresie podnoszenia kompetencji zawodowych nauczycieli akademickich </w:t>
      </w:r>
      <w:r>
        <w:t>obejmuje</w:t>
      </w:r>
      <w:r w:rsidR="00746F5B" w:rsidRPr="00D07BCE">
        <w:t>:</w:t>
      </w:r>
    </w:p>
    <w:p w14:paraId="043EA715" w14:textId="77777777" w:rsidR="00746F5B" w:rsidRPr="00D07BCE" w:rsidRDefault="00746F5B" w:rsidP="00F42CFE">
      <w:pPr>
        <w:pStyle w:val="Styl"/>
        <w:numPr>
          <w:ilvl w:val="0"/>
          <w:numId w:val="30"/>
        </w:numPr>
        <w:spacing w:before="120" w:after="120"/>
        <w:ind w:left="1434" w:hanging="357"/>
        <w:jc w:val="both"/>
      </w:pPr>
      <w:r w:rsidRPr="00D07BCE">
        <w:t>aktywność w podejmowaniu prac organizacyjnych;</w:t>
      </w:r>
    </w:p>
    <w:p w14:paraId="729C7A49" w14:textId="77777777" w:rsidR="00746F5B" w:rsidRPr="00D07BCE" w:rsidRDefault="00746F5B" w:rsidP="00F42CFE">
      <w:pPr>
        <w:pStyle w:val="Styl"/>
        <w:numPr>
          <w:ilvl w:val="0"/>
          <w:numId w:val="30"/>
        </w:numPr>
        <w:spacing w:after="120"/>
        <w:ind w:left="1434" w:hanging="357"/>
        <w:jc w:val="both"/>
      </w:pPr>
      <w:r w:rsidRPr="00D07BCE">
        <w:t xml:space="preserve">aktywność mającą na celu podnoszenie kompetencji zawodowych; </w:t>
      </w:r>
    </w:p>
    <w:p w14:paraId="373C803B" w14:textId="0FCA5650" w:rsidR="00067AF8" w:rsidRDefault="00746F5B" w:rsidP="008D238B">
      <w:pPr>
        <w:pStyle w:val="Styl"/>
        <w:numPr>
          <w:ilvl w:val="0"/>
          <w:numId w:val="30"/>
        </w:numPr>
      </w:pPr>
      <w:r w:rsidRPr="00D07BCE">
        <w:t>gotowość osoby ocenianej do podejmowania zlecanych prac organizacyjnych.</w:t>
      </w:r>
    </w:p>
    <w:p w14:paraId="43D685AB" w14:textId="77777777" w:rsidR="003A7115" w:rsidRPr="00D07BCE" w:rsidRDefault="003A7115" w:rsidP="003A7115">
      <w:pPr>
        <w:pStyle w:val="Styl"/>
        <w:spacing w:after="120"/>
        <w:jc w:val="center"/>
      </w:pPr>
    </w:p>
    <w:p w14:paraId="650235C4" w14:textId="2D2DFA9F" w:rsidR="00746F5B" w:rsidRPr="00D07BCE" w:rsidRDefault="00746F5B" w:rsidP="00746F5B">
      <w:pPr>
        <w:jc w:val="center"/>
      </w:pPr>
      <w:r w:rsidRPr="0002657E">
        <w:t xml:space="preserve">§ </w:t>
      </w:r>
      <w:r w:rsidR="004B1D38" w:rsidRPr="0002657E">
        <w:t>1</w:t>
      </w:r>
      <w:r w:rsidR="00EA12FB" w:rsidRPr="0002657E">
        <w:t>8</w:t>
      </w:r>
    </w:p>
    <w:p w14:paraId="095D057A" w14:textId="686ADB75" w:rsidR="00746F5B" w:rsidRPr="00D07BCE" w:rsidRDefault="001A7234" w:rsidP="00F42CFE">
      <w:pPr>
        <w:pStyle w:val="Styl"/>
        <w:numPr>
          <w:ilvl w:val="0"/>
          <w:numId w:val="31"/>
        </w:numPr>
        <w:spacing w:after="120"/>
        <w:ind w:left="284" w:hanging="284"/>
        <w:jc w:val="both"/>
      </w:pPr>
      <w:r w:rsidRPr="00D07BCE">
        <w:t xml:space="preserve">Cząstkową ocenę negatywną </w:t>
      </w:r>
      <w:r w:rsidR="00746F5B" w:rsidRPr="00D07BCE">
        <w:t>w zakresie działalności organizacyjnej i podnoszenia kompetencji zawodowych wystawia się</w:t>
      </w:r>
      <w:r w:rsidR="00F3784D" w:rsidRPr="00D07BCE">
        <w:t xml:space="preserve"> nauczycielowi akademickiemu</w:t>
      </w:r>
      <w:r w:rsidR="00746F5B" w:rsidRPr="00D07BCE">
        <w:t>, jeżeli w okresie podlegającym ocenie</w:t>
      </w:r>
      <w:r w:rsidR="00D74D4E" w:rsidRPr="00D07BCE">
        <w:t xml:space="preserve"> </w:t>
      </w:r>
      <w:r w:rsidR="00067AF8" w:rsidRPr="00D07BCE">
        <w:t>został</w:t>
      </w:r>
      <w:r w:rsidR="00D74D4E" w:rsidRPr="00D07BCE">
        <w:t xml:space="preserve"> spełniony którykolwiek z następujących warunków</w:t>
      </w:r>
      <w:r w:rsidR="00746F5B" w:rsidRPr="00D07BCE">
        <w:t>:</w:t>
      </w:r>
    </w:p>
    <w:p w14:paraId="50A7BD83" w14:textId="30C57A41" w:rsidR="00746F5B" w:rsidRPr="00233337" w:rsidRDefault="00A315CB" w:rsidP="003A7115">
      <w:pPr>
        <w:pStyle w:val="Styl"/>
        <w:numPr>
          <w:ilvl w:val="0"/>
          <w:numId w:val="32"/>
        </w:numPr>
        <w:spacing w:after="120"/>
        <w:ind w:left="1434" w:hanging="357"/>
        <w:jc w:val="both"/>
      </w:pPr>
      <w:r>
        <w:t xml:space="preserve">nauczyciel akademicki </w:t>
      </w:r>
      <w:r w:rsidR="00746F5B" w:rsidRPr="00233337">
        <w:t xml:space="preserve">nie podejmował żadnej z aktywności wymienionych </w:t>
      </w:r>
      <w:r w:rsidR="002250D3">
        <w:br/>
      </w:r>
      <w:r w:rsidR="00746F5B" w:rsidRPr="00233337">
        <w:t>w punktach</w:t>
      </w:r>
      <w:r w:rsidR="001011F3">
        <w:t xml:space="preserve"> od </w:t>
      </w:r>
      <w:r w:rsidR="00746F5B" w:rsidRPr="00233337">
        <w:rPr>
          <w:bCs/>
        </w:rPr>
        <w:t>C.1.1.</w:t>
      </w:r>
      <w:r w:rsidR="00746F5B" w:rsidRPr="00233337">
        <w:t xml:space="preserve"> do </w:t>
      </w:r>
      <w:r w:rsidR="00746F5B" w:rsidRPr="00233337">
        <w:rPr>
          <w:bCs/>
        </w:rPr>
        <w:t>C.1.9.</w:t>
      </w:r>
      <w:r w:rsidR="001011F3">
        <w:rPr>
          <w:bCs/>
        </w:rPr>
        <w:t xml:space="preserve"> </w:t>
      </w:r>
      <w:r w:rsidR="00233337">
        <w:t xml:space="preserve">lub C.3 </w:t>
      </w:r>
      <w:r w:rsidR="00746F5B" w:rsidRPr="00233337">
        <w:t>Ankiety Oceny Nauczyciela Akademickiego;</w:t>
      </w:r>
    </w:p>
    <w:p w14:paraId="73DE9359" w14:textId="55102F09" w:rsidR="00746F5B" w:rsidRPr="00D07BCE" w:rsidRDefault="00A315CB" w:rsidP="003A7115">
      <w:pPr>
        <w:pStyle w:val="Styl"/>
        <w:numPr>
          <w:ilvl w:val="0"/>
          <w:numId w:val="32"/>
        </w:numPr>
        <w:jc w:val="both"/>
      </w:pPr>
      <w:r>
        <w:t xml:space="preserve">nauczyciel akademicki </w:t>
      </w:r>
      <w:r w:rsidR="00746F5B" w:rsidRPr="00D07BCE">
        <w:t>uchylał się od wykonywania poleceń przełożonych dotyczących działalności organizacyjnej i podnoszenia kompetencji zawodowych.</w:t>
      </w:r>
    </w:p>
    <w:p w14:paraId="51EA5B7C" w14:textId="77777777" w:rsidR="00763938" w:rsidRPr="00D07BCE" w:rsidRDefault="00763938" w:rsidP="003A7115">
      <w:pPr>
        <w:pStyle w:val="Styl"/>
        <w:spacing w:after="120"/>
        <w:jc w:val="center"/>
      </w:pPr>
    </w:p>
    <w:p w14:paraId="26B4B66F" w14:textId="55F3351B" w:rsidR="00F16579" w:rsidRPr="00D07BCE" w:rsidRDefault="00F16579" w:rsidP="00F16579">
      <w:pPr>
        <w:jc w:val="center"/>
      </w:pPr>
      <w:r w:rsidRPr="0002657E">
        <w:t xml:space="preserve">§ </w:t>
      </w:r>
      <w:r w:rsidR="004B1D38" w:rsidRPr="0002657E">
        <w:t>1</w:t>
      </w:r>
      <w:r w:rsidR="00EA12FB" w:rsidRPr="0002657E">
        <w:t>9</w:t>
      </w:r>
    </w:p>
    <w:p w14:paraId="579F22B6" w14:textId="22EFCABC" w:rsidR="003910D5" w:rsidRPr="00D07BCE" w:rsidRDefault="003910D5" w:rsidP="00217AF3">
      <w:pPr>
        <w:pStyle w:val="Styl"/>
        <w:spacing w:after="120"/>
        <w:ind w:left="284"/>
        <w:jc w:val="both"/>
      </w:pPr>
      <w:r w:rsidRPr="00D07BCE">
        <w:t xml:space="preserve">Do aktywności mających na celu podnoszenie kompetencji zawodowych zalicza się </w:t>
      </w:r>
      <w:r w:rsidR="002250D3">
        <w:br/>
      </w:r>
      <w:r w:rsidRPr="00D07BCE">
        <w:t>w szczególności:</w:t>
      </w:r>
    </w:p>
    <w:p w14:paraId="78DB179B" w14:textId="77777777" w:rsidR="003910D5" w:rsidRPr="00D07BCE" w:rsidRDefault="003910D5" w:rsidP="003A7115">
      <w:pPr>
        <w:pStyle w:val="Styl"/>
        <w:numPr>
          <w:ilvl w:val="0"/>
          <w:numId w:val="19"/>
        </w:numPr>
        <w:spacing w:after="120"/>
        <w:ind w:left="1434" w:hanging="357"/>
        <w:jc w:val="both"/>
      </w:pPr>
      <w:r w:rsidRPr="00D07BCE">
        <w:t>zdobywanie lub uzupełnianie wiedzy na studiach wyższych lub studiach podyplomowych;</w:t>
      </w:r>
    </w:p>
    <w:p w14:paraId="6C3A32D0" w14:textId="64414DD6" w:rsidR="00B669AF" w:rsidRPr="00D07BCE" w:rsidRDefault="00B669AF" w:rsidP="003A7115">
      <w:pPr>
        <w:pStyle w:val="Styl"/>
        <w:numPr>
          <w:ilvl w:val="0"/>
          <w:numId w:val="19"/>
        </w:numPr>
        <w:spacing w:after="120"/>
        <w:jc w:val="both"/>
      </w:pPr>
      <w:r w:rsidRPr="00D07BCE">
        <w:t xml:space="preserve">uczestnictwo w stażach dydaktycznych i rozwój kompetencji dydaktycznych, </w:t>
      </w:r>
      <w:r w:rsidR="002250D3">
        <w:br/>
      </w:r>
      <w:r w:rsidRPr="00D07BCE">
        <w:t>w tym związanych z wykorzystaniem narzędzi i technologii cyfrowych;</w:t>
      </w:r>
    </w:p>
    <w:p w14:paraId="4E7214D0" w14:textId="048A24ED" w:rsidR="00C13AF4" w:rsidRPr="00D07BCE" w:rsidRDefault="00C13AF4" w:rsidP="003A7115">
      <w:pPr>
        <w:pStyle w:val="Styl"/>
        <w:numPr>
          <w:ilvl w:val="0"/>
          <w:numId w:val="19"/>
        </w:numPr>
        <w:spacing w:after="120"/>
      </w:pPr>
      <w:r w:rsidRPr="00D07BCE">
        <w:t>odbywanie staży naukowych;</w:t>
      </w:r>
    </w:p>
    <w:p w14:paraId="0210F88C" w14:textId="13E83626" w:rsidR="00B669AF" w:rsidRPr="00D07BCE" w:rsidRDefault="00B669AF" w:rsidP="003A7115">
      <w:pPr>
        <w:pStyle w:val="Styl"/>
        <w:numPr>
          <w:ilvl w:val="0"/>
          <w:numId w:val="19"/>
        </w:numPr>
        <w:spacing w:after="120"/>
        <w:jc w:val="both"/>
      </w:pPr>
      <w:r w:rsidRPr="00D07BCE">
        <w:t>uczestnictwo w kursach, szkoleniach, warsztatach i innych formach rozwoju kompetencji naukowych;</w:t>
      </w:r>
    </w:p>
    <w:p w14:paraId="2B3BC30A" w14:textId="0A8F6B78" w:rsidR="003910D5" w:rsidRPr="00D07BCE" w:rsidRDefault="00B669AF" w:rsidP="003A7115">
      <w:pPr>
        <w:pStyle w:val="Styl"/>
        <w:numPr>
          <w:ilvl w:val="0"/>
          <w:numId w:val="19"/>
        </w:numPr>
        <w:spacing w:after="120"/>
        <w:jc w:val="both"/>
      </w:pPr>
      <w:r w:rsidRPr="00D07BCE">
        <w:t>uczestnictwo w kursach, szkoleniach, warsztatach i innych formach rozwoju kompetencji miękkich i zarządczych</w:t>
      </w:r>
      <w:r w:rsidR="00C13AF4" w:rsidRPr="00D07BCE">
        <w:t>.</w:t>
      </w:r>
    </w:p>
    <w:p w14:paraId="1871B908" w14:textId="77777777" w:rsidR="00F91E38" w:rsidRDefault="00F91E38" w:rsidP="003A7115">
      <w:pPr>
        <w:pStyle w:val="Styl"/>
        <w:spacing w:after="120"/>
        <w:jc w:val="center"/>
      </w:pPr>
    </w:p>
    <w:p w14:paraId="4AC959B9" w14:textId="2AF3A73D" w:rsidR="00F16579" w:rsidRPr="00D07BCE" w:rsidRDefault="00C13AF4" w:rsidP="00C13AF4">
      <w:pPr>
        <w:jc w:val="center"/>
      </w:pPr>
      <w:r w:rsidRPr="0002657E">
        <w:t xml:space="preserve">§ </w:t>
      </w:r>
      <w:r w:rsidR="00574FDE" w:rsidRPr="0002657E">
        <w:t>20</w:t>
      </w:r>
    </w:p>
    <w:p w14:paraId="166135E6" w14:textId="0F308644" w:rsidR="00217AF3" w:rsidRPr="009707BC" w:rsidRDefault="00746F5B" w:rsidP="009707BC">
      <w:pPr>
        <w:pStyle w:val="Styl"/>
        <w:spacing w:after="120"/>
        <w:ind w:left="360"/>
        <w:jc w:val="both"/>
      </w:pPr>
      <w:r w:rsidRPr="00D07BCE">
        <w:t xml:space="preserve">Szczegółowe </w:t>
      </w:r>
      <w:r w:rsidR="00D07BBC" w:rsidRPr="00D07BCE">
        <w:t>kryteria</w:t>
      </w:r>
      <w:r w:rsidRPr="00D07BCE">
        <w:t xml:space="preserve"> wystawiania cząstkowych ocen pozytywnych dotyczących działalności organizacyjnej i podnoszenia kompetencji zawodowych nauczyciela akademickiego </w:t>
      </w:r>
      <w:r w:rsidR="00BE09E8">
        <w:t>opracowane</w:t>
      </w:r>
      <w:r w:rsidRPr="00D07BCE">
        <w:t xml:space="preserve"> będą przez komisję powołaną </w:t>
      </w:r>
      <w:r w:rsidR="00DE2D05" w:rsidRPr="00192FB1">
        <w:t xml:space="preserve">w tym celu </w:t>
      </w:r>
      <w:r w:rsidR="001A3093">
        <w:t xml:space="preserve">przed rozpoczęciem okresu podlegającego ocenie </w:t>
      </w:r>
      <w:r w:rsidRPr="00D07BCE">
        <w:t xml:space="preserve">przez dziekana wydziału lub dyrektora jednostki ogólnouczelnianej.  </w:t>
      </w:r>
    </w:p>
    <w:p w14:paraId="40863E4D" w14:textId="1A13F0F4" w:rsidR="00A93CA5" w:rsidRPr="00D07BCE" w:rsidRDefault="00A93CA5" w:rsidP="003A7115">
      <w:pPr>
        <w:pStyle w:val="Styl"/>
        <w:spacing w:after="240"/>
        <w:jc w:val="center"/>
        <w:rPr>
          <w:b/>
          <w:bCs/>
        </w:rPr>
      </w:pPr>
      <w:r w:rsidRPr="00D07BCE">
        <w:rPr>
          <w:b/>
          <w:bCs/>
        </w:rPr>
        <w:lastRenderedPageBreak/>
        <w:t xml:space="preserve">Ocena w zakresie przestrzegania przepisów o prawie autorskim </w:t>
      </w:r>
      <w:r w:rsidR="00B953C2" w:rsidRPr="00D07BCE">
        <w:rPr>
          <w:b/>
          <w:bCs/>
        </w:rPr>
        <w:t xml:space="preserve">                                            </w:t>
      </w:r>
      <w:r w:rsidRPr="00D07BCE">
        <w:rPr>
          <w:b/>
          <w:bCs/>
        </w:rPr>
        <w:t>i prawach pokrewnych oraz własności przemysłowej</w:t>
      </w:r>
    </w:p>
    <w:p w14:paraId="7910D85A" w14:textId="627A7015" w:rsidR="00E740BE" w:rsidRPr="00D07BCE" w:rsidRDefault="00E740BE" w:rsidP="00574FDE">
      <w:pPr>
        <w:jc w:val="center"/>
      </w:pPr>
      <w:r w:rsidRPr="0002657E">
        <w:t xml:space="preserve">§ </w:t>
      </w:r>
      <w:r w:rsidR="00986408" w:rsidRPr="0002657E">
        <w:t>2</w:t>
      </w:r>
      <w:r w:rsidR="00574FDE" w:rsidRPr="0002657E">
        <w:t>1</w:t>
      </w:r>
      <w:r w:rsidR="00CD280A" w:rsidRPr="00D07BCE">
        <w:t xml:space="preserve"> </w:t>
      </w:r>
    </w:p>
    <w:p w14:paraId="1648E05F" w14:textId="7B3455AE" w:rsidR="00CE6FDB" w:rsidRPr="00D07BCE" w:rsidRDefault="00144145" w:rsidP="00144145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>Ocenę</w:t>
      </w:r>
      <w:r w:rsidR="00A93CA5" w:rsidRPr="00D07BCE">
        <w:t xml:space="preserve"> negatywną w zakresie przestrzegania przepisów o prawie autorskim i prawach pokrewnych oraz o własności przemysłowej </w:t>
      </w:r>
      <w:r w:rsidR="00F73D60" w:rsidRPr="00D07BCE">
        <w:t>otrzymuje</w:t>
      </w:r>
      <w:r w:rsidR="00A93CA5" w:rsidRPr="00D07BCE">
        <w:t xml:space="preserve"> nauczyciel akademicki, który </w:t>
      </w:r>
      <w:r w:rsidR="00D42F01">
        <w:br/>
      </w:r>
      <w:r w:rsidR="00A93CA5" w:rsidRPr="00D07BCE">
        <w:t>w okresie</w:t>
      </w:r>
      <w:r w:rsidR="00F73D60" w:rsidRPr="00D07BCE">
        <w:t xml:space="preserve"> podlegającym ocenie</w:t>
      </w:r>
      <w:r w:rsidR="006A5D64" w:rsidRPr="00D07BCE">
        <w:t xml:space="preserve"> (lub od momentu zatrudnienia</w:t>
      </w:r>
      <w:r w:rsidR="00986408" w:rsidRPr="00D07BCE">
        <w:t xml:space="preserve"> w Uczelni</w:t>
      </w:r>
      <w:r w:rsidR="006A5D64" w:rsidRPr="00D07BCE">
        <w:t xml:space="preserve">, </w:t>
      </w:r>
      <w:r w:rsidR="00693B41" w:rsidRPr="00D07BCE">
        <w:t>jeżeli nie</w:t>
      </w:r>
      <w:r w:rsidR="006A5D64" w:rsidRPr="00D07BCE">
        <w:t xml:space="preserve"> był dotychczas oceniany)</w:t>
      </w:r>
      <w:r w:rsidR="00F73D60" w:rsidRPr="00D07BCE">
        <w:t xml:space="preserve"> dopuścił się:</w:t>
      </w:r>
    </w:p>
    <w:p w14:paraId="04D450BE" w14:textId="1B9FBB8A" w:rsidR="00F73D60" w:rsidRPr="00D07BCE" w:rsidRDefault="00F73D60" w:rsidP="00F42CFE">
      <w:pPr>
        <w:pStyle w:val="Styl"/>
        <w:numPr>
          <w:ilvl w:val="0"/>
          <w:numId w:val="33"/>
        </w:numPr>
        <w:spacing w:after="120"/>
        <w:jc w:val="both"/>
      </w:pPr>
      <w:r w:rsidRPr="00D07BCE">
        <w:t>stwierdzonego prawomocnym wyrokiem sąd</w:t>
      </w:r>
      <w:r w:rsidR="00986408" w:rsidRPr="00D07BCE">
        <w:t xml:space="preserve">u </w:t>
      </w:r>
      <w:r w:rsidRPr="00D07BCE">
        <w:t>czynu określonego w przepisac</w:t>
      </w:r>
      <w:r w:rsidR="006903DF" w:rsidRPr="00D07BCE">
        <w:t xml:space="preserve">h </w:t>
      </w:r>
      <w:r w:rsidRPr="00D07BCE">
        <w:t>ustawy z dnia 4 lutego 1994 r. o prawie autorskim i prawach pokrewnych;</w:t>
      </w:r>
    </w:p>
    <w:p w14:paraId="602A2D49" w14:textId="6AC17B5E" w:rsidR="00F73D60" w:rsidRPr="00D07BCE" w:rsidRDefault="00F73D60" w:rsidP="00F42CFE">
      <w:pPr>
        <w:pStyle w:val="Styl"/>
        <w:numPr>
          <w:ilvl w:val="0"/>
          <w:numId w:val="33"/>
        </w:numPr>
        <w:spacing w:after="120"/>
        <w:ind w:left="1434" w:hanging="357"/>
        <w:jc w:val="both"/>
      </w:pPr>
      <w:r w:rsidRPr="00D07BCE">
        <w:t>stwierdzonego prawomocnym orzeczeniem komisji dyscyplinarnej czynu określonego w art. 287 ust. 2 pkt</w:t>
      </w:r>
      <w:r w:rsidR="006903DF" w:rsidRPr="00D07BCE">
        <w:t xml:space="preserve"> </w:t>
      </w:r>
      <w:r w:rsidRPr="00D07BCE">
        <w:t>1-5 ustawy</w:t>
      </w:r>
      <w:r w:rsidR="006903DF" w:rsidRPr="00D07BCE">
        <w:t xml:space="preserve"> z dnia 20 lipca 2018 r. - Prawo </w:t>
      </w:r>
      <w:r w:rsidR="00B21DFF">
        <w:br/>
      </w:r>
      <w:r w:rsidR="006903DF" w:rsidRPr="00D07BCE">
        <w:t>o szkolnictwie wyższym i nauce</w:t>
      </w:r>
      <w:r w:rsidR="00236035" w:rsidRPr="00D07BCE">
        <w:t xml:space="preserve">; </w:t>
      </w:r>
    </w:p>
    <w:p w14:paraId="4D18466D" w14:textId="6AAC032E" w:rsidR="006903DF" w:rsidRPr="00D07BCE" w:rsidRDefault="006903DF" w:rsidP="00F42CFE">
      <w:pPr>
        <w:pStyle w:val="Styl"/>
        <w:numPr>
          <w:ilvl w:val="0"/>
          <w:numId w:val="33"/>
        </w:numPr>
        <w:spacing w:after="120"/>
        <w:ind w:left="1434" w:hanging="357"/>
        <w:jc w:val="both"/>
      </w:pPr>
      <w:r w:rsidRPr="00D07BCE">
        <w:t xml:space="preserve">stwierdzonego prawomocnym wyrokiem </w:t>
      </w:r>
      <w:r w:rsidR="004B1D38" w:rsidRPr="00D07BCE">
        <w:t xml:space="preserve">sądu </w:t>
      </w:r>
      <w:r w:rsidRPr="00D07BCE">
        <w:t>jednego z czynów określonych przepisami ustawy z dnia 30 czerwca 2000 r – Prawo o własności przemysłowej</w:t>
      </w:r>
      <w:r w:rsidR="002C4C7C" w:rsidRPr="00D07BCE">
        <w:t>.</w:t>
      </w:r>
      <w:r w:rsidRPr="00D07BCE">
        <w:t xml:space="preserve"> </w:t>
      </w:r>
    </w:p>
    <w:p w14:paraId="27DF56D0" w14:textId="3853E5C8" w:rsidR="00693B41" w:rsidRPr="00D07BCE" w:rsidRDefault="00693B41" w:rsidP="00693B41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 xml:space="preserve">Oceną pozytywną w zakresie przestrzegania przepisów o prawie autorskim i prawach pokrewnych oraz o własności przemysłowej otrzymuje nauczyciel akademicki, który </w:t>
      </w:r>
      <w:r w:rsidR="002250D3">
        <w:br/>
      </w:r>
      <w:r w:rsidRPr="00D07BCE">
        <w:t>w okresie podlegającym ocenie (lub od momentu zatrudnienia</w:t>
      </w:r>
      <w:r w:rsidR="004B1D38" w:rsidRPr="00D07BCE">
        <w:t xml:space="preserve"> w Uczelni</w:t>
      </w:r>
      <w:r w:rsidRPr="00D07BCE">
        <w:t xml:space="preserve">, </w:t>
      </w:r>
      <w:r w:rsidR="005F1E61" w:rsidRPr="00D07BCE">
        <w:t>jeżeli nie</w:t>
      </w:r>
      <w:r w:rsidRPr="00D07BCE">
        <w:t xml:space="preserve"> był dotychczas oceniany) nie dopuścił się z żadnego z czynów wymienionych w ust. 1.</w:t>
      </w:r>
    </w:p>
    <w:p w14:paraId="41DFD1C3" w14:textId="7A2B19F0" w:rsidR="007919D4" w:rsidRPr="00D07BCE" w:rsidRDefault="007919D4" w:rsidP="00693B41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>Podstawą oceny są:</w:t>
      </w:r>
    </w:p>
    <w:p w14:paraId="628EFB4E" w14:textId="05A2F7BC" w:rsidR="007919D4" w:rsidRPr="00D07BCE" w:rsidRDefault="001E2466" w:rsidP="00F42CFE">
      <w:pPr>
        <w:pStyle w:val="Styl"/>
        <w:numPr>
          <w:ilvl w:val="0"/>
          <w:numId w:val="34"/>
        </w:numPr>
        <w:spacing w:after="120"/>
        <w:jc w:val="both"/>
      </w:pPr>
      <w:r w:rsidRPr="00D07BCE">
        <w:t>o</w:t>
      </w:r>
      <w:r w:rsidR="007919D4" w:rsidRPr="00D07BCE">
        <w:t xml:space="preserve">świadczenie nauczyciela akademickiego o następującej treści: „Oświadczam, </w:t>
      </w:r>
      <w:r w:rsidR="005F1E61" w:rsidRPr="00D07BCE">
        <w:t>że w</w:t>
      </w:r>
      <w:r w:rsidR="007919D4" w:rsidRPr="00D07BCE">
        <w:t xml:space="preserve"> okresie </w:t>
      </w:r>
      <w:r w:rsidR="004B1D38" w:rsidRPr="00D07BCE">
        <w:t xml:space="preserve">podlegającym ocenie </w:t>
      </w:r>
      <w:r w:rsidR="007919D4" w:rsidRPr="00D07BCE">
        <w:t xml:space="preserve">nie dopuściłem się naruszenia przepisów </w:t>
      </w:r>
      <w:r w:rsidR="002250D3">
        <w:br/>
      </w:r>
      <w:r w:rsidR="007919D4" w:rsidRPr="00D07BCE">
        <w:t>o prawie autorskim i prawach pokrewnych, ani przepisów prawa o własności przemysłowej</w:t>
      </w:r>
      <w:r w:rsidR="004B1D38" w:rsidRPr="00D07BCE">
        <w:t>.</w:t>
      </w:r>
      <w:r w:rsidR="007919D4" w:rsidRPr="00D07BCE">
        <w:t>”</w:t>
      </w:r>
      <w:r w:rsidR="004B1D38" w:rsidRPr="00D07BCE">
        <w:t xml:space="preserve"> złożone w Ankiecie Oceny Nauczyciela Akademickiego;</w:t>
      </w:r>
    </w:p>
    <w:p w14:paraId="0D9B95CE" w14:textId="01B5718F" w:rsidR="007919D4" w:rsidRPr="00D07BCE" w:rsidRDefault="001E2466" w:rsidP="00F42CFE">
      <w:pPr>
        <w:pStyle w:val="Styl"/>
        <w:numPr>
          <w:ilvl w:val="0"/>
          <w:numId w:val="34"/>
        </w:numPr>
        <w:spacing w:after="120"/>
        <w:jc w:val="both"/>
      </w:pPr>
      <w:r w:rsidRPr="00D07BCE">
        <w:t>i</w:t>
      </w:r>
      <w:r w:rsidR="007919D4" w:rsidRPr="00D07BCE">
        <w:t xml:space="preserve">nne materiały przekazane lub udostępnione </w:t>
      </w:r>
      <w:r w:rsidR="005D359B" w:rsidRPr="00D07BCE">
        <w:t>oceniającemu lub komisji oceniającej.</w:t>
      </w:r>
    </w:p>
    <w:p w14:paraId="7640D0F0" w14:textId="2BFB9C38" w:rsidR="00A5238F" w:rsidRPr="00D07BCE" w:rsidRDefault="006A5D64" w:rsidP="00144145">
      <w:pPr>
        <w:pStyle w:val="Styl"/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</w:pPr>
      <w:r w:rsidRPr="00D07BCE">
        <w:t xml:space="preserve">Przepisy </w:t>
      </w:r>
      <w:r w:rsidR="000635AE">
        <w:t xml:space="preserve">niniejszego paragrafu </w:t>
      </w:r>
      <w:r w:rsidRPr="00D07BCE">
        <w:t xml:space="preserve">stosuje się do </w:t>
      </w:r>
      <w:r w:rsidR="001F214E">
        <w:t xml:space="preserve">wszystkich grup </w:t>
      </w:r>
      <w:r w:rsidRPr="00D07BCE">
        <w:t>nauczycieli akademickich</w:t>
      </w:r>
      <w:r w:rsidR="00987856" w:rsidRPr="00D07BCE">
        <w:t xml:space="preserve"> na </w:t>
      </w:r>
      <w:r w:rsidR="00195520">
        <w:t xml:space="preserve">zatrudnionych na </w:t>
      </w:r>
      <w:r w:rsidR="00987856" w:rsidRPr="00D07BCE">
        <w:t>wszystkich stanowiskach</w:t>
      </w:r>
      <w:r w:rsidR="001F214E">
        <w:t>.</w:t>
      </w:r>
    </w:p>
    <w:p w14:paraId="76B6FF21" w14:textId="77777777" w:rsidR="00592821" w:rsidRPr="00D07BCE" w:rsidRDefault="00592821" w:rsidP="00F43CDD">
      <w:pPr>
        <w:pStyle w:val="Styl"/>
        <w:spacing w:after="120"/>
        <w:rPr>
          <w:b/>
          <w:bCs/>
        </w:rPr>
      </w:pPr>
    </w:p>
    <w:p w14:paraId="2F9C6B4B" w14:textId="6051133F" w:rsidR="005B2C42" w:rsidRPr="00D07BCE" w:rsidRDefault="005B2C42" w:rsidP="003A7115">
      <w:pPr>
        <w:pStyle w:val="Styl"/>
        <w:spacing w:after="240"/>
        <w:ind w:left="697"/>
        <w:jc w:val="center"/>
        <w:rPr>
          <w:b/>
          <w:bCs/>
        </w:rPr>
      </w:pPr>
      <w:r w:rsidRPr="00D07BCE">
        <w:rPr>
          <w:b/>
          <w:bCs/>
        </w:rPr>
        <w:t>Harmonogram oceny</w:t>
      </w:r>
    </w:p>
    <w:p w14:paraId="1ECCE980" w14:textId="60DFFF6C" w:rsidR="007D5383" w:rsidRPr="00D07BCE" w:rsidRDefault="00375EE3" w:rsidP="005E0FB0">
      <w:pPr>
        <w:pStyle w:val="Styl"/>
        <w:spacing w:after="120"/>
        <w:ind w:left="284"/>
        <w:jc w:val="center"/>
      </w:pPr>
      <w:r w:rsidRPr="0002657E">
        <w:t xml:space="preserve">§ </w:t>
      </w:r>
      <w:r w:rsidR="004B1D38" w:rsidRPr="0002657E">
        <w:t>2</w:t>
      </w:r>
      <w:r w:rsidR="00574FDE" w:rsidRPr="0002657E">
        <w:t>2</w:t>
      </w:r>
    </w:p>
    <w:p w14:paraId="36269164" w14:textId="77777777" w:rsidR="004853AC" w:rsidRPr="00D07BCE" w:rsidRDefault="006D3E28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Dyrektorzy instytutów i kierownicy katedr przedstawiają </w:t>
      </w:r>
      <w:r w:rsidR="00CA19C7" w:rsidRPr="00D07BCE">
        <w:t xml:space="preserve">dziekanowi </w:t>
      </w:r>
      <w:r w:rsidRPr="00D07BCE">
        <w:t xml:space="preserve">zbiorcze wyniki oceny, a całość dokumentacji przekazują do </w:t>
      </w:r>
      <w:r w:rsidR="00CA19C7" w:rsidRPr="00D07BCE">
        <w:t xml:space="preserve">wydziałowej </w:t>
      </w:r>
      <w:r w:rsidRPr="00D07BCE">
        <w:t>komisji oceniającej</w:t>
      </w:r>
      <w:r w:rsidR="00CA19C7" w:rsidRPr="00D07BCE">
        <w:t>.</w:t>
      </w:r>
    </w:p>
    <w:p w14:paraId="00A48485" w14:textId="27BD7D6F" w:rsidR="00CA19C7" w:rsidRPr="00D07BCE" w:rsidRDefault="00CA19C7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Dziekan </w:t>
      </w:r>
      <w:r w:rsidR="003E01CF" w:rsidRPr="00D07BCE">
        <w:t>informuje nauczyciela akademickiego o wyniku oceny</w:t>
      </w:r>
      <w:r w:rsidR="004F0268" w:rsidRPr="00D07BCE">
        <w:t xml:space="preserve"> i</w:t>
      </w:r>
      <w:r w:rsidR="003E01CF" w:rsidRPr="00D07BCE">
        <w:t xml:space="preserve"> </w:t>
      </w:r>
      <w:r w:rsidRPr="00D07BCE">
        <w:t xml:space="preserve">wyznacza </w:t>
      </w:r>
      <w:r w:rsidR="004F0268" w:rsidRPr="00D07BCE">
        <w:t>mu</w:t>
      </w:r>
      <w:r w:rsidRPr="00D07BCE">
        <w:t xml:space="preserve"> </w:t>
      </w:r>
      <w:r w:rsidR="00D55803" w:rsidRPr="00192FB1">
        <w:rPr>
          <w:bCs/>
        </w:rPr>
        <w:t>termin</w:t>
      </w:r>
      <w:r w:rsidR="00D55803">
        <w:rPr>
          <w:b/>
        </w:rPr>
        <w:t xml:space="preserve"> </w:t>
      </w:r>
      <w:r w:rsidR="002250D3">
        <w:rPr>
          <w:b/>
        </w:rPr>
        <w:br/>
      </w:r>
      <w:r w:rsidR="00D55803" w:rsidRPr="00192FB1">
        <w:rPr>
          <w:b/>
        </w:rPr>
        <w:t>5 dni roboczych</w:t>
      </w:r>
      <w:r w:rsidRPr="00D07BCE">
        <w:t xml:space="preserve">, w którym </w:t>
      </w:r>
      <w:r w:rsidR="001A3093">
        <w:t xml:space="preserve">nauczyciel akademicki </w:t>
      </w:r>
      <w:r w:rsidRPr="00D07BCE">
        <w:t>zobowiązany jest zapoznać się z oceną</w:t>
      </w:r>
      <w:r w:rsidR="004F0268" w:rsidRPr="00D07BCE">
        <w:t xml:space="preserve"> i jej uzasadnieniem</w:t>
      </w:r>
      <w:r w:rsidRPr="00D07BCE">
        <w:t xml:space="preserve">. Nauczyciel akademicki potwierdza fakt zapoznania się z </w:t>
      </w:r>
      <w:r w:rsidR="003E01CF" w:rsidRPr="00D07BCE">
        <w:t>oceną</w:t>
      </w:r>
      <w:r w:rsidRPr="00D07BCE">
        <w:t xml:space="preserve"> swoim podpisem, złożonym na formularzu </w:t>
      </w:r>
      <w:r w:rsidR="000353D7" w:rsidRPr="00192FB1">
        <w:t>Ankiety Oceny Nauczyciela Akademickiego Politechniki Wrocławskiej</w:t>
      </w:r>
      <w:r w:rsidRPr="00D07BCE">
        <w:t>. Akta oceny udostępnia wydziałowa komisja oceniająca.</w:t>
      </w:r>
    </w:p>
    <w:p w14:paraId="427C97F7" w14:textId="2B81C745" w:rsidR="00CA19C7" w:rsidRPr="00C42CEB" w:rsidRDefault="00CA19C7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C42CEB">
        <w:t xml:space="preserve">Nauczycielowi akademickiemu, który w terminie określonym w ust. </w:t>
      </w:r>
      <w:r w:rsidR="00D64C2C" w:rsidRPr="00C42CEB">
        <w:t>2</w:t>
      </w:r>
      <w:r w:rsidRPr="00C42CEB">
        <w:t xml:space="preserve"> zapoznał się </w:t>
      </w:r>
      <w:r w:rsidR="002250D3">
        <w:br/>
      </w:r>
      <w:r w:rsidRPr="00C42CEB">
        <w:t>z oceną</w:t>
      </w:r>
      <w:r w:rsidR="00D64C2C" w:rsidRPr="00C42CEB">
        <w:t xml:space="preserve">, </w:t>
      </w:r>
      <w:r w:rsidRPr="00C42CEB">
        <w:t>przysługuje prawo wniesienia</w:t>
      </w:r>
      <w:r w:rsidRPr="00C42CEB">
        <w:rPr>
          <w:b/>
        </w:rPr>
        <w:t xml:space="preserve"> </w:t>
      </w:r>
      <w:r w:rsidRPr="00C42CEB">
        <w:t xml:space="preserve">do właściwej komisji oceniającej </w:t>
      </w:r>
      <w:r w:rsidRPr="00C42CEB">
        <w:rPr>
          <w:b/>
        </w:rPr>
        <w:t>zastrzeżeń</w:t>
      </w:r>
      <w:r w:rsidRPr="00C42CEB">
        <w:t xml:space="preserve"> do wystawionej oceny </w:t>
      </w:r>
      <w:r w:rsidRPr="00C42CEB">
        <w:rPr>
          <w:b/>
        </w:rPr>
        <w:t xml:space="preserve">w terminie </w:t>
      </w:r>
      <w:r w:rsidR="000635AE" w:rsidRPr="00C42CEB">
        <w:rPr>
          <w:b/>
        </w:rPr>
        <w:t>14</w:t>
      </w:r>
      <w:r w:rsidRPr="00C42CEB">
        <w:rPr>
          <w:b/>
        </w:rPr>
        <w:t xml:space="preserve"> dni</w:t>
      </w:r>
      <w:r w:rsidRPr="00C42CEB">
        <w:t xml:space="preserve"> </w:t>
      </w:r>
      <w:r w:rsidR="004A4890" w:rsidRPr="00217AF3">
        <w:rPr>
          <w:b/>
        </w:rPr>
        <w:t>kalendarzowych</w:t>
      </w:r>
      <w:r w:rsidR="004A4890" w:rsidRPr="00C42CEB">
        <w:t xml:space="preserve"> </w:t>
      </w:r>
      <w:r w:rsidRPr="00C42CEB">
        <w:t xml:space="preserve">od daty </w:t>
      </w:r>
      <w:r w:rsidR="000635AE" w:rsidRPr="00C42CEB">
        <w:t>zapoznania się z oceną</w:t>
      </w:r>
      <w:r w:rsidRPr="00C42CEB">
        <w:t xml:space="preserve">. Termin ten wydłuża się o czas trwania usprawiedliwionej nieobecności w pracy. </w:t>
      </w:r>
    </w:p>
    <w:p w14:paraId="40DEBAAB" w14:textId="3D1C3873" w:rsidR="00CA19C7" w:rsidRPr="00D07BCE" w:rsidRDefault="00CA19C7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Wydziałowa komisja oceniająca </w:t>
      </w:r>
      <w:r w:rsidRPr="00D07BCE">
        <w:rPr>
          <w:b/>
        </w:rPr>
        <w:t>w terminie 14 dni</w:t>
      </w:r>
      <w:r w:rsidRPr="00D07BCE">
        <w:t xml:space="preserve"> </w:t>
      </w:r>
      <w:r w:rsidR="004A4890" w:rsidRPr="00692361">
        <w:rPr>
          <w:b/>
        </w:rPr>
        <w:t>kalendarzowych</w:t>
      </w:r>
      <w:r w:rsidR="004A4890">
        <w:t xml:space="preserve"> </w:t>
      </w:r>
      <w:r w:rsidRPr="00D07BCE">
        <w:t xml:space="preserve">od dnia otrzymania </w:t>
      </w:r>
      <w:r w:rsidRPr="00D07BCE">
        <w:lastRenderedPageBreak/>
        <w:t>dokumentów przedstawia dziekanowi opinię w sprawie zatwierdzenia ocen wystawionych przez oceniających.</w:t>
      </w:r>
      <w:r w:rsidR="00791019" w:rsidRPr="00D07BCE">
        <w:t xml:space="preserve"> </w:t>
      </w:r>
      <w:r w:rsidRPr="00D07BCE">
        <w:t xml:space="preserve">Jeśli do komisji wpłynęło zastrzeżenie </w:t>
      </w:r>
      <w:r w:rsidR="00A315CB">
        <w:t>nauczyciela akademickiego</w:t>
      </w:r>
      <w:r w:rsidR="00A315CB" w:rsidRPr="00D07BCE">
        <w:t xml:space="preserve"> </w:t>
      </w:r>
      <w:r w:rsidR="00D64C2C" w:rsidRPr="00D07BCE">
        <w:t>do oceny</w:t>
      </w:r>
      <w:r w:rsidRPr="00D07BCE">
        <w:t xml:space="preserve">, termin na </w:t>
      </w:r>
      <w:r w:rsidR="004F0268" w:rsidRPr="00D07BCE">
        <w:t>jego rozpatrzenie</w:t>
      </w:r>
      <w:r w:rsidRPr="00D07BCE">
        <w:t xml:space="preserve"> przez komisję wynosi </w:t>
      </w:r>
      <w:r w:rsidRPr="00D07BCE">
        <w:rPr>
          <w:b/>
        </w:rPr>
        <w:t>14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>liczonych od dnia wpłynięcia tego zastrzeżenia.</w:t>
      </w:r>
    </w:p>
    <w:p w14:paraId="3BAC128E" w14:textId="588DF7F6" w:rsidR="006D3E28" w:rsidRPr="00D07BCE" w:rsidRDefault="006D3E28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>Dziekan</w:t>
      </w:r>
      <w:r w:rsidR="00574FDE">
        <w:t>,</w:t>
      </w:r>
      <w:r w:rsidRPr="00D07BCE">
        <w:t xml:space="preserve"> po zapoznaniu się </w:t>
      </w:r>
      <w:r w:rsidR="00D64C2C" w:rsidRPr="00D07BCE">
        <w:t>z oceną sporządzoną przez dyrektora instytutu lub kierownika katedry oraz</w:t>
      </w:r>
      <w:r w:rsidRPr="00D07BCE">
        <w:t xml:space="preserve"> opinią wydziałowej komisji oceniającej, </w:t>
      </w:r>
      <w:r w:rsidR="00FD56CB" w:rsidRPr="00D07BCE">
        <w:t>a w razie wniesienia zastrzeżeń do oceny,</w:t>
      </w:r>
      <w:r w:rsidRPr="00D07BCE">
        <w:t xml:space="preserve"> po rozpatrzeniu </w:t>
      </w:r>
      <w:r w:rsidR="00FD56CB" w:rsidRPr="00D07BCE">
        <w:t xml:space="preserve">ich </w:t>
      </w:r>
      <w:r w:rsidRPr="00D07BCE">
        <w:t>przez komisję</w:t>
      </w:r>
      <w:r w:rsidR="00236035" w:rsidRPr="00D07BCE">
        <w:t>,</w:t>
      </w:r>
      <w:r w:rsidRPr="00D07BCE">
        <w:t xml:space="preserve"> </w:t>
      </w:r>
      <w:r w:rsidR="00D64C2C" w:rsidRPr="00D07BCE">
        <w:t xml:space="preserve">podejmuje w </w:t>
      </w:r>
      <w:r w:rsidR="00217AF3" w:rsidRPr="00D07BCE">
        <w:t>terminie</w:t>
      </w:r>
      <w:r w:rsidR="00217AF3">
        <w:t xml:space="preserve"> </w:t>
      </w:r>
      <w:r w:rsidR="00217AF3" w:rsidRPr="00D07BCE">
        <w:rPr>
          <w:b/>
        </w:rPr>
        <w:t>14</w:t>
      </w:r>
      <w:r w:rsidR="000635AE">
        <w:rPr>
          <w:b/>
        </w:rPr>
        <w:t xml:space="preserve"> </w:t>
      </w:r>
      <w:r w:rsidR="00D64C2C" w:rsidRPr="00D07BCE">
        <w:rPr>
          <w:b/>
        </w:rPr>
        <w:t>dni</w:t>
      </w:r>
      <w:r w:rsidR="00D64C2C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D64C2C" w:rsidRPr="00D07BCE">
        <w:t xml:space="preserve">od otrzymania </w:t>
      </w:r>
      <w:r w:rsidR="00557996" w:rsidRPr="00D07BCE">
        <w:t>opinii</w:t>
      </w:r>
      <w:r w:rsidR="00D64C2C" w:rsidRPr="00D07BCE">
        <w:t xml:space="preserve"> komisji decyzję </w:t>
      </w:r>
      <w:r w:rsidR="00D43424" w:rsidRPr="00D07BCE">
        <w:t xml:space="preserve">w przedmiocie </w:t>
      </w:r>
      <w:r w:rsidR="001535A0" w:rsidRPr="00D07BCE">
        <w:t>zatwierdzeni</w:t>
      </w:r>
      <w:r w:rsidR="00D43424" w:rsidRPr="00D07BCE">
        <w:t>a</w:t>
      </w:r>
      <w:r w:rsidR="00D64C2C" w:rsidRPr="00D07BCE">
        <w:t xml:space="preserve"> oceny. </w:t>
      </w:r>
      <w:r w:rsidR="00A315CB">
        <w:t xml:space="preserve">Nauczyciel akademicki </w:t>
      </w:r>
      <w:r w:rsidR="00D64C2C" w:rsidRPr="00D07BCE">
        <w:t xml:space="preserve">otrzymuje świadectwo oceny, którego kopia jest przechowywana w </w:t>
      </w:r>
      <w:r w:rsidR="00566AB6" w:rsidRPr="00D07BCE">
        <w:t xml:space="preserve">jego </w:t>
      </w:r>
      <w:r w:rsidR="00D64C2C" w:rsidRPr="00D07BCE">
        <w:t>aktach osobowych</w:t>
      </w:r>
      <w:r w:rsidR="00566AB6" w:rsidRPr="00D07BCE">
        <w:t>.</w:t>
      </w:r>
    </w:p>
    <w:p w14:paraId="5350A2A8" w14:textId="21C7EA00" w:rsidR="00D23369" w:rsidRPr="00D07BCE" w:rsidRDefault="00D64C2C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 xml:space="preserve">Nauczycielowi akademickiemu, który w wyznaczonym </w:t>
      </w:r>
      <w:r w:rsidR="00C9004F" w:rsidRPr="00D07BCE">
        <w:t xml:space="preserve">przez dziekana </w:t>
      </w:r>
      <w:r w:rsidRPr="00D07BCE">
        <w:t xml:space="preserve">terminie </w:t>
      </w:r>
      <w:r w:rsidR="00C9004F" w:rsidRPr="00D07BCE">
        <w:t>odebrał</w:t>
      </w:r>
      <w:r w:rsidRPr="00D07BCE">
        <w:t xml:space="preserve"> świadectw</w:t>
      </w:r>
      <w:r w:rsidR="00C9004F" w:rsidRPr="00D07BCE">
        <w:t>o</w:t>
      </w:r>
      <w:r w:rsidRPr="00D07BCE">
        <w:t xml:space="preserve"> oceny</w:t>
      </w:r>
      <w:r w:rsidR="00C9004F" w:rsidRPr="00D07BCE">
        <w:t>,</w:t>
      </w:r>
      <w:r w:rsidRPr="00D07BCE">
        <w:t xml:space="preserve"> przysługuje </w:t>
      </w:r>
      <w:r w:rsidRPr="00D07BCE">
        <w:rPr>
          <w:b/>
        </w:rPr>
        <w:t>prawo odwołania</w:t>
      </w:r>
      <w:r w:rsidRPr="00D07BCE">
        <w:t xml:space="preserve"> od wyniku oceny do Rektora </w:t>
      </w:r>
      <w:r w:rsidR="00D42F01">
        <w:br/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otrzymania </w:t>
      </w:r>
      <w:r w:rsidR="00C9004F" w:rsidRPr="00D07BCE">
        <w:t>świadectwa</w:t>
      </w:r>
      <w:r w:rsidRPr="00D07BCE">
        <w:t xml:space="preserve">. Odwołanie wnoszone jest za pośrednictwem dziekana. </w:t>
      </w:r>
    </w:p>
    <w:p w14:paraId="577CF566" w14:textId="77777777" w:rsidR="00D64C2C" w:rsidRPr="00D07BCE" w:rsidRDefault="00D64C2C" w:rsidP="0087096D">
      <w:pPr>
        <w:pStyle w:val="Styl"/>
        <w:numPr>
          <w:ilvl w:val="0"/>
          <w:numId w:val="12"/>
        </w:numPr>
        <w:spacing w:after="120"/>
        <w:ind w:left="426"/>
        <w:jc w:val="both"/>
      </w:pPr>
      <w:r w:rsidRPr="00D07BCE">
        <w:t>Rektor przekazuje odwołanie do Senackiej Komisji Odwoławczej wraz z dokumentacją oceny celem przygotowania stanowiska.</w:t>
      </w:r>
    </w:p>
    <w:p w14:paraId="6FDF393F" w14:textId="77777777" w:rsidR="005B2C42" w:rsidRPr="00D07BCE" w:rsidRDefault="005B2C42" w:rsidP="007D5383">
      <w:pPr>
        <w:pStyle w:val="Styl"/>
        <w:spacing w:after="120"/>
        <w:ind w:left="700"/>
        <w:jc w:val="center"/>
        <w:rPr>
          <w:b/>
        </w:rPr>
      </w:pPr>
    </w:p>
    <w:p w14:paraId="61A41501" w14:textId="258096F6" w:rsidR="007D5383" w:rsidRPr="00D07BCE" w:rsidRDefault="00CA19C7" w:rsidP="00D43424">
      <w:pPr>
        <w:pStyle w:val="Styl"/>
        <w:spacing w:after="120"/>
        <w:ind w:left="700"/>
        <w:jc w:val="center"/>
      </w:pPr>
      <w:r w:rsidRPr="0002657E">
        <w:t xml:space="preserve">§ </w:t>
      </w:r>
      <w:r w:rsidR="004B1D38" w:rsidRPr="0002657E">
        <w:t>2</w:t>
      </w:r>
      <w:r w:rsidR="004B27F7" w:rsidRPr="0002657E">
        <w:t>3</w:t>
      </w:r>
    </w:p>
    <w:p w14:paraId="6EC6AF96" w14:textId="0C56B7FE" w:rsidR="00E95FAF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bookmarkStart w:id="1" w:name="_Hlk87355990"/>
      <w:r w:rsidRPr="00D07BCE">
        <w:t xml:space="preserve">Dyrektorzy jednostek ogólnouczelnianych </w:t>
      </w:r>
      <w:bookmarkEnd w:id="1"/>
      <w:r w:rsidRPr="00D07BCE">
        <w:t xml:space="preserve">przekazują </w:t>
      </w:r>
      <w:r w:rsidR="00893DAC" w:rsidRPr="00D07BCE">
        <w:t xml:space="preserve">właściwemu prorektorowi zbiorcze wyniki oceny, a </w:t>
      </w:r>
      <w:r w:rsidRPr="00D07BCE">
        <w:t xml:space="preserve">całość dokumentacji do </w:t>
      </w:r>
      <w:r w:rsidR="002621B3" w:rsidRPr="00D07BCE">
        <w:t>komis</w:t>
      </w:r>
      <w:r w:rsidR="001056C6" w:rsidRPr="00D07BCE">
        <w:t>ji</w:t>
      </w:r>
      <w:r w:rsidR="002621B3" w:rsidRPr="00D07BCE">
        <w:t xml:space="preserve"> oceniającej jednostki ogólnouczelnianej</w:t>
      </w:r>
      <w:r w:rsidRPr="00D07BCE">
        <w:t xml:space="preserve">. </w:t>
      </w:r>
    </w:p>
    <w:p w14:paraId="574B00BB" w14:textId="2CC66188" w:rsidR="00E95FAF" w:rsidRPr="00D07BCE" w:rsidRDefault="00D43424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Prorektor </w:t>
      </w:r>
      <w:r w:rsidR="00E95FAF" w:rsidRPr="00D07BCE">
        <w:t xml:space="preserve">informuje nauczyciela akademickiego o wyniku oceny i wyznacza mu </w:t>
      </w:r>
      <w:r w:rsidR="00D55803" w:rsidRPr="00192FB1">
        <w:rPr>
          <w:bCs/>
        </w:rPr>
        <w:t>termin</w:t>
      </w:r>
      <w:r w:rsidR="00D55803">
        <w:rPr>
          <w:b/>
        </w:rPr>
        <w:t xml:space="preserve"> </w:t>
      </w:r>
      <w:r w:rsidR="002250D3">
        <w:rPr>
          <w:b/>
        </w:rPr>
        <w:br/>
      </w:r>
      <w:r w:rsidR="00D55803" w:rsidRPr="00192FB1">
        <w:rPr>
          <w:b/>
        </w:rPr>
        <w:t>5 dni roboczych</w:t>
      </w:r>
      <w:r w:rsidR="00E95FAF" w:rsidRPr="00D07BCE">
        <w:t xml:space="preserve">, w którym ten zobowiązany jest zapoznać się z oceną i jej uzasadnieniem. Nauczyciel akademicki potwierdza fakt zapoznania się z oceną swoim podpisem, złożonym na formularzu </w:t>
      </w:r>
      <w:r w:rsidR="000353D7" w:rsidRPr="00192FB1">
        <w:t>Ankiety Oceny Nauczyciela Akademickiego Politechniki</w:t>
      </w:r>
      <w:r w:rsidR="00E95FAF" w:rsidRPr="00192FB1">
        <w:t xml:space="preserve">. </w:t>
      </w:r>
      <w:r w:rsidR="00E95FAF" w:rsidRPr="00D07BCE">
        <w:t>Akta oceny udostępnia</w:t>
      </w:r>
      <w:r w:rsidR="001056C6" w:rsidRPr="00D07BCE">
        <w:t xml:space="preserve"> </w:t>
      </w:r>
      <w:r w:rsidR="002621B3" w:rsidRPr="00D07BCE">
        <w:t>komisja oceniająca jednostki og</w:t>
      </w:r>
      <w:r w:rsidR="001056C6" w:rsidRPr="00D07BCE">
        <w:t>ólnouczelnianej</w:t>
      </w:r>
      <w:r w:rsidR="00E95FAF" w:rsidRPr="00D07BCE">
        <w:t>.</w:t>
      </w:r>
    </w:p>
    <w:p w14:paraId="7367EDDB" w14:textId="5198727A" w:rsidR="00E95FAF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terminie określonym w ust. 2 zapoznał się </w:t>
      </w:r>
      <w:r w:rsidR="002250D3">
        <w:br/>
      </w:r>
      <w:r w:rsidRPr="00D07BCE">
        <w:t xml:space="preserve">z </w:t>
      </w:r>
      <w:r w:rsidRPr="00C42CEB">
        <w:t>oceną, przysługuje prawo</w:t>
      </w:r>
      <w:r w:rsidRPr="00D07BCE">
        <w:t xml:space="preserve"> wniesienia</w:t>
      </w:r>
      <w:r w:rsidRPr="00D07BCE">
        <w:rPr>
          <w:b/>
        </w:rPr>
        <w:t xml:space="preserve"> </w:t>
      </w:r>
      <w:r w:rsidRPr="00D07BCE">
        <w:t>do</w:t>
      </w:r>
      <w:r w:rsidR="00076F75" w:rsidRPr="00D07BCE">
        <w:t xml:space="preserve"> komisji oceniającej danej </w:t>
      </w:r>
      <w:r w:rsidR="003C7203" w:rsidRPr="00D07BCE">
        <w:t xml:space="preserve">ogólnouczelnianej </w:t>
      </w:r>
      <w:r w:rsidR="00076F75" w:rsidRPr="00D07BCE">
        <w:t>jednostki o</w:t>
      </w:r>
      <w:r w:rsidR="003C7203" w:rsidRPr="00D07BCE">
        <w:t xml:space="preserve">rganizacyjnej </w:t>
      </w:r>
      <w:r w:rsidRPr="00D07BCE">
        <w:rPr>
          <w:b/>
        </w:rPr>
        <w:t>zastrzeżeń</w:t>
      </w:r>
      <w:r w:rsidRPr="00D07BCE">
        <w:t xml:space="preserve"> do wystawionej oceny </w:t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</w:t>
      </w:r>
      <w:r w:rsidR="000635AE">
        <w:t>zapoznania się z oceną</w:t>
      </w:r>
      <w:r w:rsidRPr="00D07BCE">
        <w:t xml:space="preserve">. Termin ten wydłuża się o czas trwania usprawiedliwionej nieobecności w pracy. </w:t>
      </w:r>
    </w:p>
    <w:p w14:paraId="751CE849" w14:textId="1B168262" w:rsidR="00E95FAF" w:rsidRPr="00D07BCE" w:rsidRDefault="001056C6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 K</w:t>
      </w:r>
      <w:r w:rsidR="00076F75" w:rsidRPr="00D07BCE">
        <w:t xml:space="preserve">omisja oceniająca </w:t>
      </w:r>
      <w:r w:rsidRPr="00D07BCE">
        <w:t>o</w:t>
      </w:r>
      <w:r w:rsidR="003C7203" w:rsidRPr="00D07BCE">
        <w:t xml:space="preserve">gólnouczelnianej </w:t>
      </w:r>
      <w:r w:rsidR="00076F75" w:rsidRPr="00D07BCE">
        <w:t>jednostki o</w:t>
      </w:r>
      <w:r w:rsidR="003C7203" w:rsidRPr="00D07BCE">
        <w:t>rganizacyjnej</w:t>
      </w:r>
      <w:r w:rsidR="00076F75" w:rsidRPr="00D07BCE">
        <w:t xml:space="preserve"> </w:t>
      </w:r>
      <w:r w:rsidR="00E95FAF" w:rsidRPr="00D07BCE">
        <w:rPr>
          <w:b/>
        </w:rPr>
        <w:t>w terminie 14 dni</w:t>
      </w:r>
      <w:r w:rsidR="00E95FA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E95FAF" w:rsidRPr="00D07BCE">
        <w:t xml:space="preserve">od dnia otrzymania dokumentów przedstawia </w:t>
      </w:r>
      <w:r w:rsidR="00893DAC" w:rsidRPr="00D07BCE">
        <w:t>właściwemu prorektorowi</w:t>
      </w:r>
      <w:r w:rsidR="00E95FAF" w:rsidRPr="00D07BCE">
        <w:t xml:space="preserve"> opinię w sprawie zatwierdzenia ocen wystawionych przez </w:t>
      </w:r>
      <w:r w:rsidR="00893DAC" w:rsidRPr="00D07BCE">
        <w:t xml:space="preserve">dyrektora jednostki </w:t>
      </w:r>
      <w:r w:rsidR="003E7CC9" w:rsidRPr="00D07BCE">
        <w:t>ogólnouczelnianej</w:t>
      </w:r>
      <w:r w:rsidR="00893DAC" w:rsidRPr="00D07BCE">
        <w:t>.</w:t>
      </w:r>
      <w:r w:rsidR="00E95FAF" w:rsidRPr="00D07BCE">
        <w:t xml:space="preserve"> Je</w:t>
      </w:r>
      <w:r w:rsidR="00584BFD" w:rsidRPr="00D07BCE">
        <w:t xml:space="preserve">żeli </w:t>
      </w:r>
      <w:r w:rsidR="00E95FAF" w:rsidRPr="00D07BCE">
        <w:t xml:space="preserve">do komisji wpłynęło zastrzeżenie </w:t>
      </w:r>
      <w:r w:rsidR="00A315CB">
        <w:t xml:space="preserve">nauczyciela akademickiego </w:t>
      </w:r>
      <w:r w:rsidR="00E95FAF" w:rsidRPr="00D07BCE">
        <w:t xml:space="preserve">do oceny, termin na jego rozpatrzenie przez komisję wynosi </w:t>
      </w:r>
      <w:r w:rsidR="00E95FAF" w:rsidRPr="00D07BCE">
        <w:rPr>
          <w:b/>
        </w:rPr>
        <w:t>14 dni</w:t>
      </w:r>
      <w:r w:rsidR="00E95FA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E95FAF" w:rsidRPr="00D07BCE">
        <w:t>liczonych od dnia wpłynięcia tego zastrzeżenia.</w:t>
      </w:r>
    </w:p>
    <w:p w14:paraId="710830ED" w14:textId="6FAFA342" w:rsidR="00E95FAF" w:rsidRPr="00D07BCE" w:rsidRDefault="00893DAC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>Prorektor</w:t>
      </w:r>
      <w:r w:rsidR="00A91C79" w:rsidRPr="00D07BCE">
        <w:t xml:space="preserve"> </w:t>
      </w:r>
      <w:r w:rsidR="00E95FAF" w:rsidRPr="00D07BCE">
        <w:t xml:space="preserve">po zapoznaniu się z oceną sporządzoną przez dyrektora </w:t>
      </w:r>
      <w:r w:rsidRPr="00D07BCE">
        <w:t xml:space="preserve">jednostki ogólnouczelnianej </w:t>
      </w:r>
      <w:r w:rsidR="00E95FAF" w:rsidRPr="00D07BCE">
        <w:t>oraz opinią</w:t>
      </w:r>
      <w:r w:rsidR="00076F75" w:rsidRPr="00D07BCE">
        <w:t xml:space="preserve"> komisji oceniającej ogólnouczelnianej</w:t>
      </w:r>
      <w:r w:rsidR="008B12B1" w:rsidRPr="00D07BCE">
        <w:t xml:space="preserve"> jednostki organizacyjnej</w:t>
      </w:r>
      <w:r w:rsidR="00E95FAF" w:rsidRPr="00D07BCE">
        <w:t>, a w razie wniesienia zastrzeżeń do oceny, po rozpatrzeniu ich przez komisję</w:t>
      </w:r>
      <w:r w:rsidR="00236035" w:rsidRPr="00D07BCE">
        <w:t>,</w:t>
      </w:r>
      <w:r w:rsidR="00E95FAF" w:rsidRPr="00D07BCE">
        <w:t xml:space="preserve"> podejmuje w terminie </w:t>
      </w:r>
      <w:r w:rsidR="00E95FAF" w:rsidRPr="00D07BCE">
        <w:rPr>
          <w:b/>
        </w:rPr>
        <w:t>7 dni</w:t>
      </w:r>
      <w:r w:rsidR="00E95FA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E95FAF" w:rsidRPr="00D07BCE">
        <w:t xml:space="preserve">od otrzymania stanowiska komisji decyzję </w:t>
      </w:r>
      <w:r w:rsidR="0001665B" w:rsidRPr="00D07BCE">
        <w:t xml:space="preserve">w przedmiocie </w:t>
      </w:r>
      <w:r w:rsidR="00E95FAF" w:rsidRPr="00D07BCE">
        <w:t>zatwierdzeni</w:t>
      </w:r>
      <w:r w:rsidR="0001665B" w:rsidRPr="00D07BCE">
        <w:t>a</w:t>
      </w:r>
      <w:r w:rsidR="00C42CEB">
        <w:t xml:space="preserve"> </w:t>
      </w:r>
      <w:r w:rsidR="00E95FAF" w:rsidRPr="00D07BCE">
        <w:t xml:space="preserve">oceny. </w:t>
      </w:r>
      <w:r w:rsidR="00A315CB">
        <w:t xml:space="preserve">Nauczyciel akademicki </w:t>
      </w:r>
      <w:r w:rsidR="00E95FAF" w:rsidRPr="00D07BCE">
        <w:t xml:space="preserve">otrzymuje świadectwo oceny, którego kopia jest przechowywana w aktach osobowych </w:t>
      </w:r>
      <w:r w:rsidR="00A315CB">
        <w:t>nauczyciela akademickiego</w:t>
      </w:r>
      <w:r w:rsidR="00E95FAF" w:rsidRPr="00D07BCE">
        <w:t>.</w:t>
      </w:r>
    </w:p>
    <w:p w14:paraId="6249F067" w14:textId="606C8484" w:rsidR="00A040E2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wyznaczonym przez </w:t>
      </w:r>
      <w:r w:rsidR="00893DAC" w:rsidRPr="00D07BCE">
        <w:t>prorektora</w:t>
      </w:r>
      <w:r w:rsidRPr="00D07BCE">
        <w:t xml:space="preserve"> terminie odebrał świadectwo oceny, przysługuje </w:t>
      </w:r>
      <w:r w:rsidRPr="00D07BCE">
        <w:rPr>
          <w:b/>
        </w:rPr>
        <w:t>prawo odwołania</w:t>
      </w:r>
      <w:r w:rsidRPr="00D07BCE">
        <w:t xml:space="preserve"> od wyniku oceny do Rektora </w:t>
      </w:r>
      <w:r w:rsidR="002250D3">
        <w:br/>
      </w:r>
      <w:r w:rsidRPr="00D07BCE">
        <w:rPr>
          <w:b/>
        </w:rPr>
        <w:lastRenderedPageBreak/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otrzymania świadectwa. Odwołanie wnoszone jest za pośrednictwem </w:t>
      </w:r>
      <w:r w:rsidR="003E7CC9" w:rsidRPr="00D07BCE">
        <w:t>prorektora</w:t>
      </w:r>
      <w:r w:rsidRPr="00D07BCE">
        <w:t xml:space="preserve">. </w:t>
      </w:r>
    </w:p>
    <w:p w14:paraId="49988672" w14:textId="77777777" w:rsidR="00E95FAF" w:rsidRPr="00D07BCE" w:rsidRDefault="00E95FAF" w:rsidP="0087096D">
      <w:pPr>
        <w:pStyle w:val="Styl"/>
        <w:numPr>
          <w:ilvl w:val="3"/>
          <w:numId w:val="4"/>
        </w:numPr>
        <w:tabs>
          <w:tab w:val="clear" w:pos="2880"/>
        </w:tabs>
        <w:spacing w:after="120"/>
        <w:ind w:left="426" w:hanging="426"/>
        <w:jc w:val="both"/>
      </w:pPr>
      <w:r w:rsidRPr="00D07BCE">
        <w:t>Rektor przekazuje odwołanie do Senackiej Komisji Odwoławczej wraz z dokumentacją oceny celem przygotowania stanowiska.</w:t>
      </w:r>
    </w:p>
    <w:p w14:paraId="7B6A93E2" w14:textId="77777777" w:rsidR="00A040E2" w:rsidRPr="00D07BCE" w:rsidRDefault="00A040E2" w:rsidP="003A7115">
      <w:pPr>
        <w:pStyle w:val="Styl"/>
        <w:spacing w:after="120"/>
        <w:ind w:left="700"/>
        <w:jc w:val="center"/>
      </w:pPr>
    </w:p>
    <w:p w14:paraId="42B84873" w14:textId="41D47368" w:rsidR="00A5238F" w:rsidRPr="00D07BCE" w:rsidRDefault="004C5A1F" w:rsidP="007D5383">
      <w:pPr>
        <w:pStyle w:val="Styl"/>
        <w:spacing w:after="120"/>
        <w:jc w:val="center"/>
      </w:pPr>
      <w:r w:rsidRPr="0002657E">
        <w:t xml:space="preserve">§ </w:t>
      </w:r>
      <w:r w:rsidR="004B1D38" w:rsidRPr="0002657E">
        <w:t>2</w:t>
      </w:r>
      <w:r w:rsidR="004B27F7" w:rsidRPr="0002657E">
        <w:t>4</w:t>
      </w:r>
      <w:r w:rsidR="00CD280A" w:rsidRPr="00D07BCE">
        <w:t xml:space="preserve"> </w:t>
      </w:r>
      <w:r w:rsidR="00F21302" w:rsidRPr="00D07BCE">
        <w:t xml:space="preserve">  </w:t>
      </w:r>
    </w:p>
    <w:p w14:paraId="32C04DA7" w14:textId="18A27DD3" w:rsidR="004C5A1F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Dziekani przekazują </w:t>
      </w:r>
      <w:r w:rsidR="00D20E68" w:rsidRPr="00D07BCE">
        <w:t>Rektor</w:t>
      </w:r>
      <w:r w:rsidR="000353D7">
        <w:t>owi</w:t>
      </w:r>
      <w:r w:rsidRPr="00D07BCE">
        <w:t xml:space="preserve"> zbiorcze wyniki oceny,</w:t>
      </w:r>
      <w:r w:rsidR="00D20E68" w:rsidRPr="00D07BCE">
        <w:t xml:space="preserve"> o której mowa w § </w:t>
      </w:r>
      <w:r w:rsidR="008039D4" w:rsidRPr="00D07BCE">
        <w:t xml:space="preserve">2 ust. 1 pkt 2 Regulaminu, </w:t>
      </w:r>
      <w:r w:rsidRPr="00D07BCE">
        <w:t xml:space="preserve">a całość dokumentacji </w:t>
      </w:r>
      <w:r w:rsidR="0001665B" w:rsidRPr="00D07BCE">
        <w:t xml:space="preserve">przekazują </w:t>
      </w:r>
      <w:r w:rsidRPr="00D07BCE">
        <w:t xml:space="preserve">do Rektorskiej </w:t>
      </w:r>
      <w:r w:rsidR="001974FA" w:rsidRPr="00D07BCE">
        <w:t>K</w:t>
      </w:r>
      <w:r w:rsidRPr="00D07BCE">
        <w:t xml:space="preserve">omisji </w:t>
      </w:r>
      <w:r w:rsidR="001974FA" w:rsidRPr="00D07BCE">
        <w:t>O</w:t>
      </w:r>
      <w:r w:rsidRPr="00D07BCE">
        <w:t xml:space="preserve">ceniającej. </w:t>
      </w:r>
    </w:p>
    <w:p w14:paraId="166FCC66" w14:textId="0D68CA29" w:rsidR="004C5A1F" w:rsidRPr="00D07BCE" w:rsidRDefault="00D20E68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Rektor </w:t>
      </w:r>
      <w:r w:rsidR="004C5A1F" w:rsidRPr="00D07BCE">
        <w:t xml:space="preserve">informuje </w:t>
      </w:r>
      <w:r w:rsidR="008039D4" w:rsidRPr="00D07BCE">
        <w:t xml:space="preserve">nauczyciela akademickiego, o którym mowa w § 2 ust. 1 pkt 2 </w:t>
      </w:r>
      <w:r w:rsidR="004C5A1F" w:rsidRPr="00D07BCE">
        <w:t xml:space="preserve">o wyniku oceny i wyznacza mu </w:t>
      </w:r>
      <w:r w:rsidR="00093F7A" w:rsidRPr="00FA65F7">
        <w:rPr>
          <w:bCs/>
        </w:rPr>
        <w:t>termin</w:t>
      </w:r>
      <w:r w:rsidR="00093F7A">
        <w:rPr>
          <w:b/>
        </w:rPr>
        <w:t xml:space="preserve"> 5 dni roboczych</w:t>
      </w:r>
      <w:r w:rsidR="004C5A1F" w:rsidRPr="00D07BCE">
        <w:t xml:space="preserve">, w którym </w:t>
      </w:r>
      <w:r w:rsidR="008039D4" w:rsidRPr="00D07BCE">
        <w:t>ten</w:t>
      </w:r>
      <w:r w:rsidR="004C5A1F" w:rsidRPr="00D07BCE">
        <w:t xml:space="preserve"> zobowiązan</w:t>
      </w:r>
      <w:r w:rsidR="008039D4" w:rsidRPr="00D07BCE">
        <w:t xml:space="preserve">y jest </w:t>
      </w:r>
      <w:r w:rsidR="004C5A1F" w:rsidRPr="00D07BCE">
        <w:t xml:space="preserve">zapoznać się z oceną i jej uzasadnieniem. Nauczyciel akademicki potwierdza fakt zapoznania się </w:t>
      </w:r>
      <w:r w:rsidR="00D42F01">
        <w:br/>
      </w:r>
      <w:r w:rsidR="004C5A1F" w:rsidRPr="00D07BCE">
        <w:t xml:space="preserve">z oceną swoim podpisem, złożonym na formularzu </w:t>
      </w:r>
      <w:r w:rsidR="000353D7" w:rsidRPr="00FA65F7">
        <w:t>Ankiety Oceny Nauczyciela Akademickiego Politechniki</w:t>
      </w:r>
      <w:r w:rsidR="004C5A1F" w:rsidRPr="00D07BCE">
        <w:t xml:space="preserve">. Akta oceny udostępnia Rektorska </w:t>
      </w:r>
      <w:r w:rsidR="00711F63" w:rsidRPr="00D07BCE">
        <w:t>K</w:t>
      </w:r>
      <w:r w:rsidR="004C5A1F" w:rsidRPr="00D07BCE">
        <w:t xml:space="preserve">omisja </w:t>
      </w:r>
      <w:r w:rsidR="00711F63" w:rsidRPr="00D07BCE">
        <w:t>O</w:t>
      </w:r>
      <w:r w:rsidR="004C5A1F" w:rsidRPr="00D07BCE">
        <w:t>ceniająca.</w:t>
      </w:r>
    </w:p>
    <w:p w14:paraId="5A011887" w14:textId="3E249FC2" w:rsidR="004C5A1F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terminie określonym w ust. 2 zapoznał się </w:t>
      </w:r>
      <w:r w:rsidR="002250D3">
        <w:br/>
      </w:r>
      <w:r w:rsidRPr="00D07BCE">
        <w:t>z oceną, przysługuje prawo wniesienia</w:t>
      </w:r>
      <w:r w:rsidRPr="00D07BCE">
        <w:rPr>
          <w:b/>
        </w:rPr>
        <w:t xml:space="preserve"> </w:t>
      </w:r>
      <w:r w:rsidRPr="00D07BCE">
        <w:t xml:space="preserve">do Rektorskiej </w:t>
      </w:r>
      <w:r w:rsidR="00711F63" w:rsidRPr="00D07BCE">
        <w:t>K</w:t>
      </w:r>
      <w:r w:rsidRPr="00D07BCE">
        <w:t xml:space="preserve">omisji </w:t>
      </w:r>
      <w:r w:rsidR="00711F63" w:rsidRPr="00D07BCE">
        <w:t>O</w:t>
      </w:r>
      <w:r w:rsidRPr="00D07BCE">
        <w:t xml:space="preserve">ceniającej </w:t>
      </w:r>
      <w:r w:rsidRPr="00D07BCE">
        <w:rPr>
          <w:b/>
        </w:rPr>
        <w:t>zastrzeżeń</w:t>
      </w:r>
      <w:r w:rsidRPr="00D07BCE">
        <w:t xml:space="preserve"> do wystawionej oceny </w:t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</w:t>
      </w:r>
      <w:r w:rsidR="000635AE">
        <w:t>zapoznania się z oceną</w:t>
      </w:r>
      <w:r w:rsidRPr="00D07BCE">
        <w:t xml:space="preserve">. Termin ten wydłuża się o czas trwania usprawiedliwionej nieobecności w pracy. </w:t>
      </w:r>
    </w:p>
    <w:p w14:paraId="7716EB13" w14:textId="1E11AD38" w:rsidR="004C5A1F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Rektorska </w:t>
      </w:r>
      <w:r w:rsidR="00711F63" w:rsidRPr="00D07BCE">
        <w:t>K</w:t>
      </w:r>
      <w:r w:rsidRPr="00D07BCE">
        <w:t xml:space="preserve">omisja </w:t>
      </w:r>
      <w:r w:rsidR="00711F63" w:rsidRPr="00D07BCE">
        <w:t>O</w:t>
      </w:r>
      <w:r w:rsidRPr="00D07BCE">
        <w:t xml:space="preserve">ceniająca </w:t>
      </w:r>
      <w:r w:rsidRPr="00D07BCE">
        <w:rPr>
          <w:b/>
        </w:rPr>
        <w:t>w terminie 14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dnia otrzymania dokumentów przedstawia </w:t>
      </w:r>
      <w:r w:rsidR="00AD6918" w:rsidRPr="00D07BCE">
        <w:t>Rektorowi</w:t>
      </w:r>
      <w:r w:rsidRPr="00D07BCE">
        <w:t xml:space="preserve"> opinię w sprawie zatwierdzenia ocen wystawionych przez </w:t>
      </w:r>
      <w:r w:rsidR="00AD6918" w:rsidRPr="00D07BCE">
        <w:t>dziekana</w:t>
      </w:r>
      <w:r w:rsidRPr="00D07BCE">
        <w:t>. Je</w:t>
      </w:r>
      <w:r w:rsidR="009E51B9" w:rsidRPr="00D07BCE">
        <w:t xml:space="preserve">żeli </w:t>
      </w:r>
      <w:r w:rsidRPr="00D07BCE">
        <w:t xml:space="preserve">do komisji wpłynęło zastrzeżenie </w:t>
      </w:r>
      <w:r w:rsidR="00A315CB">
        <w:t xml:space="preserve">nauczyciela akademickiego </w:t>
      </w:r>
      <w:r w:rsidR="002250D3">
        <w:br/>
      </w:r>
      <w:r w:rsidRPr="00D07BCE">
        <w:t xml:space="preserve">do oceny, termin na jego rozpatrzenie przez komisję wynosi </w:t>
      </w:r>
      <w:r w:rsidRPr="00D07BCE">
        <w:rPr>
          <w:b/>
        </w:rPr>
        <w:t>14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>liczonych od dnia wpłynięcia tego zastrzeżenia.</w:t>
      </w:r>
    </w:p>
    <w:p w14:paraId="454537A8" w14:textId="65668707" w:rsidR="004C5A1F" w:rsidRPr="00D07BCE" w:rsidRDefault="00AD6918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>Rektor</w:t>
      </w:r>
      <w:r w:rsidR="004C5A1F" w:rsidRPr="00D07BCE">
        <w:t xml:space="preserve"> po zapoznaniu się z oceną sporządzoną przez </w:t>
      </w:r>
      <w:r w:rsidRPr="00D07BCE">
        <w:t>dziekana</w:t>
      </w:r>
      <w:r w:rsidR="004C5A1F" w:rsidRPr="00D07BCE">
        <w:t xml:space="preserve"> oraz opinią Rektorskiej </w:t>
      </w:r>
      <w:r w:rsidR="009E51B9" w:rsidRPr="00D07BCE">
        <w:t>K</w:t>
      </w:r>
      <w:r w:rsidR="004C5A1F" w:rsidRPr="00D07BCE">
        <w:t xml:space="preserve">omisji </w:t>
      </w:r>
      <w:r w:rsidR="009E51B9" w:rsidRPr="00D07BCE">
        <w:t>O</w:t>
      </w:r>
      <w:r w:rsidR="004C5A1F" w:rsidRPr="00D07BCE">
        <w:t>ceniającej, a w razie wniesienia zastrzeżeń do oceny, po rozpatrzeniu ich przez komisję</w:t>
      </w:r>
      <w:r w:rsidR="00236035" w:rsidRPr="00D07BCE">
        <w:t>,</w:t>
      </w:r>
      <w:r w:rsidR="004C5A1F" w:rsidRPr="00D07BCE">
        <w:t xml:space="preserve"> podejmuje w terminie </w:t>
      </w:r>
      <w:r w:rsidR="004C5A1F" w:rsidRPr="00D07BCE">
        <w:rPr>
          <w:b/>
        </w:rPr>
        <w:t>7 dni</w:t>
      </w:r>
      <w:r w:rsidR="004C5A1F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4C5A1F" w:rsidRPr="00D07BCE">
        <w:t>od otrzymania stanowiska komisji decyzję</w:t>
      </w:r>
      <w:r w:rsidR="009E51B9" w:rsidRPr="00D07BCE">
        <w:t xml:space="preserve"> w przedmiocie zatwierdzenia</w:t>
      </w:r>
      <w:r w:rsidR="004C5A1F" w:rsidRPr="00D07BCE">
        <w:t xml:space="preserve"> oceny. </w:t>
      </w:r>
      <w:r w:rsidR="00A315CB">
        <w:t xml:space="preserve">Nauczyciel akademicki </w:t>
      </w:r>
      <w:r w:rsidR="004C5A1F" w:rsidRPr="00D07BCE">
        <w:t xml:space="preserve">otrzymuje świadectwo oceny, którego kopia jest przechowywana w aktach osobowych </w:t>
      </w:r>
      <w:r w:rsidR="00A315CB">
        <w:t>nauczyciela akademickiego</w:t>
      </w:r>
      <w:r w:rsidR="004C5A1F" w:rsidRPr="00D07BCE">
        <w:t>.</w:t>
      </w:r>
    </w:p>
    <w:p w14:paraId="0B74F656" w14:textId="272F0BB8" w:rsidR="007C7FFB" w:rsidRPr="00D07BCE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 xml:space="preserve">Nauczycielowi akademickiemu, który w wyznaczonym przez </w:t>
      </w:r>
      <w:r w:rsidR="00AD6918" w:rsidRPr="00D07BCE">
        <w:t>Rektora</w:t>
      </w:r>
      <w:r w:rsidRPr="00D07BCE">
        <w:t xml:space="preserve"> terminie odebrał świadectwo oceny, przysługuje </w:t>
      </w:r>
      <w:r w:rsidRPr="00D07BCE">
        <w:rPr>
          <w:b/>
        </w:rPr>
        <w:t>prawo odwołania</w:t>
      </w:r>
      <w:r w:rsidRPr="00D07BCE">
        <w:t xml:space="preserve"> od wyniku oceny do Rektora </w:t>
      </w:r>
      <w:r w:rsidR="002250D3">
        <w:br/>
      </w:r>
      <w:r w:rsidRPr="00D07BCE">
        <w:rPr>
          <w:b/>
        </w:rPr>
        <w:t xml:space="preserve">w terminie </w:t>
      </w:r>
      <w:r w:rsidR="000635AE">
        <w:rPr>
          <w:b/>
        </w:rPr>
        <w:t>14</w:t>
      </w:r>
      <w:r w:rsidRPr="00D07BCE">
        <w:rPr>
          <w:b/>
        </w:rPr>
        <w:t xml:space="preserve"> dni</w:t>
      </w:r>
      <w:r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Pr="00D07BCE">
        <w:t xml:space="preserve">od daty otrzymania świadectwa. </w:t>
      </w:r>
    </w:p>
    <w:p w14:paraId="211AED9A" w14:textId="7162A00B" w:rsidR="00F11228" w:rsidRDefault="004C5A1F" w:rsidP="0087096D">
      <w:pPr>
        <w:pStyle w:val="Styl"/>
        <w:numPr>
          <w:ilvl w:val="0"/>
          <w:numId w:val="13"/>
        </w:numPr>
        <w:tabs>
          <w:tab w:val="clear" w:pos="2880"/>
        </w:tabs>
        <w:spacing w:after="120"/>
        <w:ind w:left="426" w:hanging="426"/>
        <w:jc w:val="both"/>
      </w:pPr>
      <w:r w:rsidRPr="00D07BCE">
        <w:t>Rektor przekazuje odwołanie do Senackiej Komisji Odwoławczej wraz z dokumentacją oceny celem przygotowania stanowiska.</w:t>
      </w:r>
    </w:p>
    <w:p w14:paraId="6FA2C1A0" w14:textId="77777777" w:rsidR="00C31CBC" w:rsidRPr="00D07BCE" w:rsidRDefault="00C31CBC" w:rsidP="003A7115">
      <w:pPr>
        <w:pStyle w:val="Styl"/>
        <w:spacing w:after="120"/>
        <w:ind w:left="700"/>
        <w:jc w:val="center"/>
      </w:pPr>
    </w:p>
    <w:p w14:paraId="2539FFEF" w14:textId="1CC6FF50" w:rsidR="00DE1602" w:rsidRPr="00D07BCE" w:rsidRDefault="008039D4" w:rsidP="00A5238F">
      <w:pPr>
        <w:pStyle w:val="Styl"/>
        <w:spacing w:after="120"/>
        <w:ind w:left="340"/>
        <w:jc w:val="center"/>
      </w:pPr>
      <w:r w:rsidRPr="0002657E">
        <w:t xml:space="preserve">§ </w:t>
      </w:r>
      <w:r w:rsidR="004B1D38" w:rsidRPr="0002657E">
        <w:t>2</w:t>
      </w:r>
      <w:r w:rsidR="00C76294" w:rsidRPr="0002657E">
        <w:t>5</w:t>
      </w:r>
      <w:r w:rsidR="00CD280A" w:rsidRPr="00D07BCE">
        <w:t xml:space="preserve"> </w:t>
      </w:r>
    </w:p>
    <w:p w14:paraId="3D1C34F0" w14:textId="686BBD36" w:rsidR="00F553BE" w:rsidRPr="00D07BCE" w:rsidRDefault="00465840" w:rsidP="004B27F7">
      <w:pPr>
        <w:pStyle w:val="Styl"/>
        <w:spacing w:after="120"/>
        <w:ind w:left="426" w:hanging="426"/>
        <w:jc w:val="both"/>
      </w:pPr>
      <w:r w:rsidRPr="00D07BCE">
        <w:t>1</w:t>
      </w:r>
      <w:r w:rsidR="00A065F4" w:rsidRPr="00D07BCE">
        <w:t>.</w:t>
      </w:r>
      <w:r w:rsidR="00A065F4" w:rsidRPr="00D07BCE">
        <w:tab/>
        <w:t xml:space="preserve">Rektor informuje </w:t>
      </w:r>
      <w:r w:rsidR="00F553BE" w:rsidRPr="00D07BCE">
        <w:t>prorektorów</w:t>
      </w:r>
      <w:r w:rsidR="00A065F4" w:rsidRPr="00D07BCE">
        <w:t xml:space="preserve">, </w:t>
      </w:r>
      <w:r w:rsidR="00F553BE" w:rsidRPr="00D07BCE">
        <w:t>dziekanów</w:t>
      </w:r>
      <w:r w:rsidRPr="00D07BCE">
        <w:t xml:space="preserve">, </w:t>
      </w:r>
      <w:r w:rsidR="00F553BE" w:rsidRPr="00D07BCE">
        <w:t>dyrektorów</w:t>
      </w:r>
      <w:r w:rsidRPr="00D07BCE">
        <w:t xml:space="preserve"> filii</w:t>
      </w:r>
      <w:r w:rsidR="00995F8C" w:rsidRPr="00D07BCE">
        <w:t xml:space="preserve"> i</w:t>
      </w:r>
      <w:r w:rsidRPr="00D07BCE">
        <w:t xml:space="preserve"> </w:t>
      </w:r>
      <w:r w:rsidR="00F553BE" w:rsidRPr="00D07BCE">
        <w:t>dyrektorów</w:t>
      </w:r>
      <w:r w:rsidRPr="00D07BCE">
        <w:t xml:space="preserve"> jednost</w:t>
      </w:r>
      <w:r w:rsidR="00F553BE" w:rsidRPr="00D07BCE">
        <w:t>ek</w:t>
      </w:r>
      <w:r w:rsidRPr="00D07BCE">
        <w:t xml:space="preserve"> ogó</w:t>
      </w:r>
      <w:r w:rsidR="00F553BE" w:rsidRPr="00D07BCE">
        <w:t>lnouczelnianych</w:t>
      </w:r>
      <w:r w:rsidR="00995F8C" w:rsidRPr="00D07BCE">
        <w:t xml:space="preserve"> o wyniku oceny i wyznacza każdemu z nich</w:t>
      </w:r>
      <w:r w:rsidR="00A065F4" w:rsidRPr="00D07BCE">
        <w:t xml:space="preserve"> </w:t>
      </w:r>
      <w:r w:rsidR="00093F7A" w:rsidRPr="00FA65F7">
        <w:rPr>
          <w:bCs/>
        </w:rPr>
        <w:t xml:space="preserve">termin </w:t>
      </w:r>
      <w:r w:rsidR="00093F7A">
        <w:rPr>
          <w:b/>
        </w:rPr>
        <w:t>5 dni roboczych</w:t>
      </w:r>
      <w:r w:rsidR="00A065F4" w:rsidRPr="00D07BCE">
        <w:t>, w którym zobowiązan</w:t>
      </w:r>
      <w:r w:rsidR="00995F8C" w:rsidRPr="00D07BCE">
        <w:t xml:space="preserve">i są </w:t>
      </w:r>
      <w:r w:rsidR="00A065F4" w:rsidRPr="00D07BCE">
        <w:t xml:space="preserve">zapoznać się z oceną i jej uzasadnieniem. Nauczyciel akademicki potwierdza fakt zapoznania się z oceną swoim podpisem, złożonym na formularzu </w:t>
      </w:r>
      <w:r w:rsidR="000353D7" w:rsidRPr="00FA65F7">
        <w:t>Ankiety Oceny Nauczyciela Akademickiego Politechniki</w:t>
      </w:r>
      <w:r w:rsidR="00A065F4" w:rsidRPr="00D07BCE">
        <w:t>. Akta oceny udostępnia Rektor</w:t>
      </w:r>
      <w:r w:rsidRPr="00D07BCE">
        <w:t>.</w:t>
      </w:r>
    </w:p>
    <w:p w14:paraId="7E27AF1B" w14:textId="00AD4B18" w:rsidR="004C5A1F" w:rsidRPr="00D07BCE" w:rsidRDefault="00B2531E" w:rsidP="003A7115">
      <w:pPr>
        <w:pStyle w:val="Styl"/>
        <w:spacing w:after="120"/>
        <w:ind w:left="425" w:hanging="425"/>
        <w:jc w:val="both"/>
      </w:pPr>
      <w:r w:rsidRPr="00D07BCE">
        <w:t>2</w:t>
      </w:r>
      <w:r w:rsidR="00A065F4" w:rsidRPr="00D07BCE">
        <w:t>.</w:t>
      </w:r>
      <w:r w:rsidR="00A065F4" w:rsidRPr="00D07BCE">
        <w:tab/>
      </w:r>
      <w:r w:rsidRPr="00D07BCE">
        <w:t xml:space="preserve"> Prorektorom, dziekanom, dyrektorom filii</w:t>
      </w:r>
      <w:r w:rsidR="00995F8C" w:rsidRPr="00D07BCE">
        <w:t xml:space="preserve"> i</w:t>
      </w:r>
      <w:r w:rsidRPr="00D07BCE">
        <w:t xml:space="preserve"> dyrektorom jednostek ogólnouczelnianych</w:t>
      </w:r>
      <w:r w:rsidR="00A065F4" w:rsidRPr="00D07BCE">
        <w:t>, któr</w:t>
      </w:r>
      <w:r w:rsidRPr="00D07BCE">
        <w:t>zy w wyznaczonym przez Rektora</w:t>
      </w:r>
      <w:r w:rsidR="00A065F4" w:rsidRPr="00D07BCE">
        <w:t xml:space="preserve"> </w:t>
      </w:r>
      <w:r w:rsidRPr="00D07BCE">
        <w:t>terminie odebrali</w:t>
      </w:r>
      <w:r w:rsidR="00A065F4" w:rsidRPr="00D07BCE">
        <w:t xml:space="preserve"> świadectwo oceny, przysługuje prawo odwołania od wyniku oceny </w:t>
      </w:r>
      <w:r w:rsidR="007D5383" w:rsidRPr="00D07BCE">
        <w:t xml:space="preserve">bezpośrednio </w:t>
      </w:r>
      <w:r w:rsidR="00A065F4" w:rsidRPr="00D07BCE">
        <w:t xml:space="preserve">do Rektora w terminie </w:t>
      </w:r>
      <w:r w:rsidR="000635AE" w:rsidRPr="00692361">
        <w:rPr>
          <w:b/>
          <w:bCs/>
        </w:rPr>
        <w:t>14</w:t>
      </w:r>
      <w:r w:rsidR="00A065F4" w:rsidRPr="00D07BCE">
        <w:rPr>
          <w:b/>
        </w:rPr>
        <w:t xml:space="preserve"> dni</w:t>
      </w:r>
      <w:r w:rsidR="00A065F4" w:rsidRPr="00D07BCE">
        <w:t xml:space="preserve"> </w:t>
      </w:r>
      <w:r w:rsidR="004A4890" w:rsidRPr="004A4890">
        <w:rPr>
          <w:b/>
        </w:rPr>
        <w:t>kalendarzowych</w:t>
      </w:r>
      <w:r w:rsidR="004A4890" w:rsidRPr="004A4890">
        <w:t xml:space="preserve"> </w:t>
      </w:r>
      <w:r w:rsidR="00A065F4" w:rsidRPr="00D07BCE">
        <w:t xml:space="preserve">od daty otrzymania świadectwa. Rektor przekazuje odwołanie do </w:t>
      </w:r>
      <w:r w:rsidR="00A065F4" w:rsidRPr="00D07BCE">
        <w:lastRenderedPageBreak/>
        <w:t>Senackiej Komisji Odwoławczej wraz z dokumentacją oceny celem przygotowania stanowiska.</w:t>
      </w:r>
    </w:p>
    <w:p w14:paraId="5375896E" w14:textId="77777777" w:rsidR="008E483D" w:rsidRPr="00D07BCE" w:rsidRDefault="008E483D" w:rsidP="003A7115">
      <w:pPr>
        <w:pStyle w:val="Styl"/>
        <w:spacing w:after="120"/>
        <w:ind w:left="700"/>
        <w:jc w:val="center"/>
      </w:pPr>
    </w:p>
    <w:p w14:paraId="5F262D15" w14:textId="3B671986" w:rsidR="00AB08BA" w:rsidRPr="00D07BCE" w:rsidRDefault="00AB08BA" w:rsidP="00A353E9">
      <w:pPr>
        <w:pStyle w:val="Styl"/>
        <w:spacing w:after="120"/>
        <w:ind w:left="340"/>
        <w:jc w:val="center"/>
      </w:pPr>
      <w:r w:rsidRPr="0002657E">
        <w:t>§</w:t>
      </w:r>
      <w:r w:rsidR="004B1D38" w:rsidRPr="0002657E">
        <w:t xml:space="preserve"> 2</w:t>
      </w:r>
      <w:r w:rsidR="00814B9D" w:rsidRPr="0002657E">
        <w:t>6</w:t>
      </w:r>
      <w:r w:rsidR="00CD280A" w:rsidRPr="00D07BCE">
        <w:t xml:space="preserve"> </w:t>
      </w:r>
    </w:p>
    <w:p w14:paraId="569C5C97" w14:textId="2CE72A82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Komisja Odwoławcza </w:t>
      </w:r>
      <w:r w:rsidR="00566AB6" w:rsidRPr="00D07BCE">
        <w:t xml:space="preserve">przekazuje </w:t>
      </w:r>
      <w:r w:rsidR="00AB08BA" w:rsidRPr="00D07BCE">
        <w:t xml:space="preserve">Rektorowi </w:t>
      </w:r>
      <w:r w:rsidR="00566AB6" w:rsidRPr="00D07BCE">
        <w:t xml:space="preserve">swoje </w:t>
      </w:r>
      <w:r w:rsidR="00AB08BA" w:rsidRPr="00D07BCE">
        <w:t xml:space="preserve">stanowisko w sprawie wniesionego przez nauczyciela akademickiego </w:t>
      </w:r>
      <w:r w:rsidR="00A5238F" w:rsidRPr="00D07BCE">
        <w:t xml:space="preserve">odwołania </w:t>
      </w:r>
      <w:r w:rsidR="00AB08BA" w:rsidRPr="00D07BCE">
        <w:t xml:space="preserve">od wyniku oceny </w:t>
      </w:r>
      <w:r w:rsidRPr="00D07BCE">
        <w:rPr>
          <w:b/>
        </w:rPr>
        <w:t xml:space="preserve">w </w:t>
      </w:r>
      <w:r w:rsidR="00E46EFF" w:rsidRPr="00D07BCE">
        <w:rPr>
          <w:b/>
        </w:rPr>
        <w:t xml:space="preserve">terminie </w:t>
      </w:r>
      <w:r w:rsidR="002250D3">
        <w:rPr>
          <w:b/>
        </w:rPr>
        <w:br/>
      </w:r>
      <w:r w:rsidR="00874D54" w:rsidRPr="00D07BCE">
        <w:rPr>
          <w:b/>
        </w:rPr>
        <w:t>1</w:t>
      </w:r>
      <w:r w:rsidRPr="00D07BCE">
        <w:rPr>
          <w:b/>
        </w:rPr>
        <w:t>0 dni</w:t>
      </w:r>
      <w:r w:rsidRPr="00D07BCE">
        <w:t xml:space="preserve"> </w:t>
      </w:r>
      <w:r w:rsidR="004A4890" w:rsidRPr="004A4890">
        <w:rPr>
          <w:b/>
        </w:rPr>
        <w:t>kalendarzowych</w:t>
      </w:r>
      <w:r w:rsidRPr="00D07BCE">
        <w:t xml:space="preserve"> od daty </w:t>
      </w:r>
      <w:r w:rsidR="00A5238F" w:rsidRPr="00D07BCE">
        <w:t>jego wpływu</w:t>
      </w:r>
      <w:r w:rsidR="00AB08BA" w:rsidRPr="00D07BCE">
        <w:t>.</w:t>
      </w:r>
      <w:r w:rsidR="00A5238F" w:rsidRPr="00D07BCE">
        <w:t xml:space="preserve"> </w:t>
      </w:r>
      <w:r w:rsidR="00DA61D3" w:rsidRPr="00D07BCE">
        <w:t xml:space="preserve">Termin </w:t>
      </w:r>
      <w:r w:rsidRPr="00D07BCE">
        <w:t xml:space="preserve">ten może zostać przedłużony </w:t>
      </w:r>
      <w:r w:rsidR="002250D3">
        <w:br/>
      </w:r>
      <w:r w:rsidRPr="00D07BCE">
        <w:t>w przypadku, gdy sprawa wymaga dodatkowych wyjaśnień lub ekspertyz.</w:t>
      </w:r>
    </w:p>
    <w:p w14:paraId="4798DE27" w14:textId="24FC73A0" w:rsidR="00144800" w:rsidRPr="00D07BCE" w:rsidRDefault="00A5238F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>S</w:t>
      </w:r>
      <w:r w:rsidR="00B037B4" w:rsidRPr="00D07BCE">
        <w:t>tanowisko</w:t>
      </w:r>
      <w:r w:rsidRPr="00D07BCE">
        <w:t xml:space="preserve">, o którym mowa w ust. 1 przygotowywane jest </w:t>
      </w:r>
      <w:r w:rsidR="00144800" w:rsidRPr="00D07BCE">
        <w:t>na podstawie dokumentów przedstawionych w proce</w:t>
      </w:r>
      <w:r w:rsidR="008F64C8" w:rsidRPr="00D07BCE">
        <w:t xml:space="preserve">durze oceniania </w:t>
      </w:r>
      <w:r w:rsidR="00A315CB">
        <w:t xml:space="preserve">nauczyciela akademickiego </w:t>
      </w:r>
      <w:r w:rsidR="008F64C8" w:rsidRPr="00D07BCE">
        <w:t>(§</w:t>
      </w:r>
      <w:r w:rsidR="00C76294">
        <w:t>3 ust.1, pkt</w:t>
      </w:r>
      <w:r w:rsidR="00610B8D">
        <w:t xml:space="preserve"> </w:t>
      </w:r>
      <w:r w:rsidR="00C76294">
        <w:t>1-</w:t>
      </w:r>
      <w:r w:rsidR="00692361">
        <w:t>4</w:t>
      </w:r>
      <w:r w:rsidR="00144800" w:rsidRPr="00D07BCE">
        <w:t>)</w:t>
      </w:r>
      <w:r w:rsidRPr="00D07BCE">
        <w:t xml:space="preserve">, </w:t>
      </w:r>
      <w:r w:rsidR="002250D3">
        <w:br/>
      </w:r>
      <w:r w:rsidRPr="00D07BCE">
        <w:t>z zastrzeżeniem postanowień ust. 3-5</w:t>
      </w:r>
    </w:p>
    <w:p w14:paraId="4E8F5B14" w14:textId="21429C2B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Komisja Odwoławcza może zwrócić się do kierownika jednostki organizacyjnej, któremu podlega odwołujący się </w:t>
      </w:r>
      <w:r w:rsidR="00A315CB">
        <w:t xml:space="preserve">nauczyciel akademicki </w:t>
      </w:r>
      <w:r w:rsidRPr="00D07BCE">
        <w:t>o przekazani</w:t>
      </w:r>
      <w:r w:rsidR="0008739A" w:rsidRPr="00D07BCE">
        <w:t>e</w:t>
      </w:r>
      <w:r w:rsidRPr="00D07BCE">
        <w:t xml:space="preserve"> brakujących dokumentów.</w:t>
      </w:r>
    </w:p>
    <w:p w14:paraId="6CA5F118" w14:textId="77777777" w:rsidR="00144800" w:rsidRPr="00D07BCE" w:rsidRDefault="00542E7E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</w:t>
      </w:r>
      <w:r w:rsidR="00144800" w:rsidRPr="00D07BCE">
        <w:t xml:space="preserve">Komisja </w:t>
      </w:r>
      <w:r w:rsidRPr="00D07BCE">
        <w:t xml:space="preserve">Odwoławcza </w:t>
      </w:r>
      <w:r w:rsidR="00144800" w:rsidRPr="00D07BCE">
        <w:t>może wezwać odwołującego się nauczyciela akademickiego do uzupełnienia braków w odwołaniu.</w:t>
      </w:r>
    </w:p>
    <w:p w14:paraId="351F15F6" w14:textId="77777777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>Senacka Komisja Odwoławcza ma prawo żądać wyjaśnień od osoby ocenianej oraz osoby bezpośrednio oceniającej.</w:t>
      </w:r>
    </w:p>
    <w:p w14:paraId="049A5C1B" w14:textId="74474A6D" w:rsidR="00375EE3" w:rsidRPr="00D07BCE" w:rsidRDefault="00542E7E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</w:t>
      </w:r>
      <w:r w:rsidR="00144800" w:rsidRPr="00D07BCE">
        <w:t xml:space="preserve">Komisja </w:t>
      </w:r>
      <w:r w:rsidRPr="00D07BCE">
        <w:t xml:space="preserve">Odwoławcza </w:t>
      </w:r>
      <w:r w:rsidR="00B037B4" w:rsidRPr="00D07BCE">
        <w:t xml:space="preserve">w swym stanowisku może rekomendować </w:t>
      </w:r>
      <w:r w:rsidRPr="00D07BCE">
        <w:t>R</w:t>
      </w:r>
      <w:r w:rsidR="00B037B4" w:rsidRPr="00D07BCE">
        <w:t xml:space="preserve">ektorowi </w:t>
      </w:r>
      <w:r w:rsidR="00144800" w:rsidRPr="00D07BCE">
        <w:t>utrzym</w:t>
      </w:r>
      <w:r w:rsidR="00B037B4" w:rsidRPr="00D07BCE">
        <w:t>anie</w:t>
      </w:r>
      <w:r w:rsidR="00144800" w:rsidRPr="00D07BCE">
        <w:t xml:space="preserve"> zaskarżon</w:t>
      </w:r>
      <w:r w:rsidR="00B037B4" w:rsidRPr="00D07BCE">
        <w:t>ej</w:t>
      </w:r>
      <w:r w:rsidR="00144800" w:rsidRPr="00D07BCE">
        <w:t xml:space="preserve"> ocen</w:t>
      </w:r>
      <w:r w:rsidR="00B037B4" w:rsidRPr="00D07BCE">
        <w:t>y</w:t>
      </w:r>
      <w:r w:rsidR="00144800" w:rsidRPr="00D07BCE">
        <w:t xml:space="preserve"> w mocy albo zmi</w:t>
      </w:r>
      <w:r w:rsidR="00B037B4" w:rsidRPr="00D07BCE">
        <w:t>anę</w:t>
      </w:r>
      <w:r w:rsidR="00144800" w:rsidRPr="00D07BCE">
        <w:t xml:space="preserve"> na korzyść odwołującego się nauczyciela</w:t>
      </w:r>
      <w:r w:rsidR="00E36C9A" w:rsidRPr="00D07BCE">
        <w:t xml:space="preserve"> akademickiego</w:t>
      </w:r>
      <w:r w:rsidR="00144800" w:rsidRPr="00D07BCE">
        <w:t>.</w:t>
      </w:r>
    </w:p>
    <w:p w14:paraId="30CC3434" w14:textId="77777777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Komisja Odwoławcza może </w:t>
      </w:r>
      <w:r w:rsidR="00C242AF" w:rsidRPr="00D07BCE">
        <w:t xml:space="preserve">w swym stanowisku rekomendować Rektorowi </w:t>
      </w:r>
      <w:r w:rsidRPr="00D07BCE">
        <w:t>zwr</w:t>
      </w:r>
      <w:r w:rsidR="00C242AF" w:rsidRPr="00D07BCE">
        <w:t xml:space="preserve">ot </w:t>
      </w:r>
      <w:r w:rsidRPr="00D07BCE">
        <w:t>spraw</w:t>
      </w:r>
      <w:r w:rsidR="00C242AF" w:rsidRPr="00D07BCE">
        <w:t>y</w:t>
      </w:r>
      <w:r w:rsidRPr="00D07BCE">
        <w:t xml:space="preserve"> do ponownego rozpatrzenia przez właściwą komisję oceniającą.</w:t>
      </w:r>
    </w:p>
    <w:p w14:paraId="24FB71CE" w14:textId="77777777" w:rsidR="00BF62B2" w:rsidRPr="00D07BCE" w:rsidRDefault="00542E7E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Senacka </w:t>
      </w:r>
      <w:r w:rsidR="009A28F6" w:rsidRPr="00D07BCE">
        <w:t xml:space="preserve">Komisja </w:t>
      </w:r>
      <w:r w:rsidRPr="00D07BCE">
        <w:t xml:space="preserve">Odwoławcza </w:t>
      </w:r>
      <w:r w:rsidR="00C242AF" w:rsidRPr="00D07BCE">
        <w:t>w swym stanowisku rekomenduje</w:t>
      </w:r>
      <w:r w:rsidR="0000009D" w:rsidRPr="00D07BCE">
        <w:t xml:space="preserve"> </w:t>
      </w:r>
      <w:r w:rsidR="00BD2D2F" w:rsidRPr="00D07BCE">
        <w:t>R</w:t>
      </w:r>
      <w:r w:rsidR="00C242AF" w:rsidRPr="00D07BCE">
        <w:t xml:space="preserve">ektorowi </w:t>
      </w:r>
      <w:r w:rsidR="009A28F6" w:rsidRPr="00D07BCE">
        <w:t>odst</w:t>
      </w:r>
      <w:r w:rsidR="00C242AF" w:rsidRPr="00D07BCE">
        <w:t>ąpienie</w:t>
      </w:r>
      <w:r w:rsidR="009A28F6" w:rsidRPr="00D07BCE">
        <w:t xml:space="preserve"> od rozpatrzenia odwołania w sytuacji, gdy w trakcie rozpatrywania odwołania nastąpiło rozwiązanie stosunku pracy z</w:t>
      </w:r>
      <w:r w:rsidR="008051C3" w:rsidRPr="00D07BCE">
        <w:t xml:space="preserve"> </w:t>
      </w:r>
      <w:r w:rsidR="009A28F6" w:rsidRPr="00D07BCE">
        <w:t>ocenianym nauczycielem akademickim.</w:t>
      </w:r>
    </w:p>
    <w:p w14:paraId="5D49A72D" w14:textId="77777777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Decyzję </w:t>
      </w:r>
      <w:r w:rsidR="00C242AF" w:rsidRPr="00D07BCE">
        <w:t xml:space="preserve">na podstawie stanowiska </w:t>
      </w:r>
      <w:r w:rsidRPr="00D07BCE">
        <w:t xml:space="preserve">Senackiej Komisji Odwoławczej </w:t>
      </w:r>
      <w:r w:rsidR="00C242AF" w:rsidRPr="00D07BCE">
        <w:t>podejmuje</w:t>
      </w:r>
      <w:r w:rsidRPr="00D07BCE">
        <w:t xml:space="preserve"> </w:t>
      </w:r>
      <w:r w:rsidR="00BD2D2F" w:rsidRPr="00D07BCE">
        <w:t>R</w:t>
      </w:r>
      <w:r w:rsidRPr="00D07BCE">
        <w:t xml:space="preserve">ektor. Decyzja </w:t>
      </w:r>
      <w:r w:rsidR="00A5238F" w:rsidRPr="00D07BCE">
        <w:t xml:space="preserve">w sprawie wyniku oceny </w:t>
      </w:r>
      <w:r w:rsidRPr="00D07BCE">
        <w:t>jest ostateczna i jest przekazywana zainteresowanemu na piśmie.</w:t>
      </w:r>
    </w:p>
    <w:p w14:paraId="6D9F6427" w14:textId="68B509A5" w:rsidR="00144800" w:rsidRPr="00D07BCE" w:rsidRDefault="00144800" w:rsidP="00814B9D">
      <w:pPr>
        <w:pStyle w:val="Styl"/>
        <w:numPr>
          <w:ilvl w:val="0"/>
          <w:numId w:val="14"/>
        </w:numPr>
        <w:tabs>
          <w:tab w:val="clear" w:pos="2880"/>
          <w:tab w:val="num" w:pos="851"/>
        </w:tabs>
        <w:spacing w:after="120"/>
        <w:ind w:left="426" w:hanging="426"/>
        <w:jc w:val="both"/>
      </w:pPr>
      <w:r w:rsidRPr="00D07BCE">
        <w:t xml:space="preserve">Jeśli kwestionowana ocena została zmieniona, oceniany otrzymuje nowe świadectwo oceny, którego kopia jest przechowywana w aktach osobowych </w:t>
      </w:r>
      <w:r w:rsidR="00A315CB">
        <w:t>nauczyciela akademickiego</w:t>
      </w:r>
      <w:r w:rsidRPr="00D07BCE">
        <w:t>, a świadectwo pierwszej oceny zostaje anulowane.</w:t>
      </w:r>
    </w:p>
    <w:p w14:paraId="16D22135" w14:textId="77777777" w:rsidR="00F11228" w:rsidRPr="00D07BCE" w:rsidRDefault="00F11228" w:rsidP="00084B45">
      <w:pPr>
        <w:pStyle w:val="Styl"/>
        <w:spacing w:after="120"/>
        <w:ind w:left="700"/>
        <w:jc w:val="center"/>
      </w:pPr>
    </w:p>
    <w:p w14:paraId="1650BD9B" w14:textId="17BD0C6E" w:rsidR="00084B45" w:rsidRPr="00D07BCE" w:rsidRDefault="00084B45" w:rsidP="00084B45">
      <w:pPr>
        <w:pStyle w:val="Styl"/>
        <w:spacing w:after="120"/>
        <w:ind w:left="700"/>
        <w:jc w:val="center"/>
      </w:pPr>
      <w:r w:rsidRPr="006E782A">
        <w:t xml:space="preserve">§ </w:t>
      </w:r>
      <w:r w:rsidR="004B1D38" w:rsidRPr="006E782A">
        <w:t>2</w:t>
      </w:r>
      <w:r w:rsidR="005963BC" w:rsidRPr="006E782A">
        <w:t>7</w:t>
      </w:r>
      <w:r w:rsidR="004B1D38" w:rsidRPr="00D07BCE">
        <w:t xml:space="preserve"> </w:t>
      </w:r>
    </w:p>
    <w:p w14:paraId="3286A47F" w14:textId="7568A4BB" w:rsidR="00A55E28" w:rsidRPr="00D07BCE" w:rsidRDefault="00A55E28" w:rsidP="0087096D">
      <w:pPr>
        <w:pStyle w:val="Styl"/>
        <w:spacing w:after="120"/>
        <w:ind w:left="284"/>
        <w:jc w:val="both"/>
      </w:pPr>
      <w:r w:rsidRPr="00D07BCE">
        <w:t xml:space="preserve">We wszystkich przypadkach dotyczących oceny </w:t>
      </w:r>
      <w:r w:rsidR="00A315CB">
        <w:t>nauczycieli akademickich</w:t>
      </w:r>
      <w:r w:rsidRPr="00D07BCE">
        <w:t>, które nie są uregulowane w</w:t>
      </w:r>
      <w:r w:rsidR="009D39AF" w:rsidRPr="00D07BCE">
        <w:t>e</w:t>
      </w:r>
      <w:r w:rsidRPr="00D07BCE">
        <w:t xml:space="preserve"> </w:t>
      </w:r>
      <w:r w:rsidR="009D39AF" w:rsidRPr="00D07BCE">
        <w:t xml:space="preserve">właściwych przepisach </w:t>
      </w:r>
      <w:r w:rsidRPr="00D07BCE">
        <w:t xml:space="preserve">i niniejszym regulaminie, decyzję podejmuje </w:t>
      </w:r>
      <w:r w:rsidR="00BD2D2F" w:rsidRPr="00D07BCE">
        <w:t>R</w:t>
      </w:r>
      <w:r w:rsidRPr="00D07BCE">
        <w:t>ektor</w:t>
      </w:r>
      <w:r w:rsidR="00A5238F" w:rsidRPr="00D07BCE">
        <w:t>.</w:t>
      </w:r>
      <w:r w:rsidR="000B74D0" w:rsidRPr="00D07BCE" w:rsidDel="000B74D0">
        <w:t xml:space="preserve"> </w:t>
      </w:r>
    </w:p>
    <w:p w14:paraId="72617706" w14:textId="77777777" w:rsidR="00A55E28" w:rsidRPr="00D07BCE" w:rsidRDefault="00A55E28" w:rsidP="009805AF">
      <w:pPr>
        <w:pStyle w:val="Styl"/>
        <w:spacing w:after="120"/>
        <w:jc w:val="both"/>
      </w:pPr>
    </w:p>
    <w:p w14:paraId="202007AF" w14:textId="0C0880FF" w:rsidR="00F9648E" w:rsidRPr="00D07BCE" w:rsidRDefault="00201555" w:rsidP="00403EA7">
      <w:pPr>
        <w:pStyle w:val="Styl"/>
        <w:spacing w:after="120"/>
        <w:ind w:left="142" w:firstLine="142"/>
        <w:jc w:val="both"/>
      </w:pPr>
      <w:r w:rsidRPr="00D07BCE">
        <w:t xml:space="preserve">Załącznik nr </w:t>
      </w:r>
      <w:r w:rsidR="006A5B0D" w:rsidRPr="00D07BCE">
        <w:t>1: -</w:t>
      </w:r>
      <w:r w:rsidRPr="00D07BCE">
        <w:t xml:space="preserve"> </w:t>
      </w:r>
      <w:r w:rsidR="00DD42D7" w:rsidRPr="00D07BCE">
        <w:t xml:space="preserve">Ankieta </w:t>
      </w:r>
      <w:r w:rsidR="00693B41" w:rsidRPr="00D07BCE">
        <w:t>O</w:t>
      </w:r>
      <w:r w:rsidR="00DD42D7" w:rsidRPr="00D07BCE">
        <w:t xml:space="preserve">ceny </w:t>
      </w:r>
      <w:r w:rsidR="00693B41" w:rsidRPr="00D07BCE">
        <w:t>N</w:t>
      </w:r>
      <w:r w:rsidR="00DD42D7" w:rsidRPr="00D07BCE">
        <w:t xml:space="preserve">auczyciela </w:t>
      </w:r>
      <w:r w:rsidR="00693B41" w:rsidRPr="00D07BCE">
        <w:t>A</w:t>
      </w:r>
      <w:r w:rsidR="00DD42D7" w:rsidRPr="00D07BCE">
        <w:t xml:space="preserve">kademickiego Politechniki Wrocławskiej </w:t>
      </w:r>
    </w:p>
    <w:p w14:paraId="07D38AA3" w14:textId="77777777" w:rsidR="00DD42D7" w:rsidRPr="00D07BCE" w:rsidRDefault="006A5B0D" w:rsidP="006A5B0D">
      <w:pPr>
        <w:pStyle w:val="Styl"/>
        <w:spacing w:after="120"/>
        <w:ind w:left="142" w:firstLine="142"/>
      </w:pPr>
      <w:r w:rsidRPr="00D07BCE">
        <w:t>Załącznik</w:t>
      </w:r>
      <w:r w:rsidR="00DD42D7" w:rsidRPr="00D07BCE">
        <w:t xml:space="preserve"> nr 2: - Świadectwo oceny </w:t>
      </w:r>
    </w:p>
    <w:p w14:paraId="597A3C52" w14:textId="77777777" w:rsidR="00566AB6" w:rsidRPr="00D07BCE" w:rsidRDefault="00566AB6" w:rsidP="00A55E28">
      <w:pPr>
        <w:pStyle w:val="Styl"/>
        <w:spacing w:after="120"/>
      </w:pPr>
    </w:p>
    <w:p w14:paraId="4168FCF7" w14:textId="77777777" w:rsidR="00BF4AE7" w:rsidRDefault="00BF4AE7" w:rsidP="00A55E28">
      <w:pPr>
        <w:pStyle w:val="Styl"/>
        <w:spacing w:after="120"/>
      </w:pPr>
    </w:p>
    <w:sectPr w:rsidR="00BF4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AFCD" w14:textId="77777777" w:rsidR="00AB64C6" w:rsidRDefault="00AB64C6" w:rsidP="002C094A">
      <w:r>
        <w:separator/>
      </w:r>
    </w:p>
  </w:endnote>
  <w:endnote w:type="continuationSeparator" w:id="0">
    <w:p w14:paraId="75E7F952" w14:textId="77777777" w:rsidR="00AB64C6" w:rsidRDefault="00AB64C6" w:rsidP="002C094A">
      <w:r>
        <w:continuationSeparator/>
      </w:r>
    </w:p>
  </w:endnote>
  <w:endnote w:type="continuationNotice" w:id="1">
    <w:p w14:paraId="51AB8289" w14:textId="77777777" w:rsidR="00AB64C6" w:rsidRDefault="00AB6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EA68" w14:textId="41D26A49" w:rsidR="000635AE" w:rsidRDefault="000635AE" w:rsidP="00693B41">
    <w:pPr>
      <w:pStyle w:val="Stopka"/>
      <w:tabs>
        <w:tab w:val="left" w:pos="750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FB4BD4">
      <w:rPr>
        <w:noProof/>
      </w:rPr>
      <w:t>13</w:t>
    </w:r>
    <w:r>
      <w:fldChar w:fldCharType="end"/>
    </w:r>
    <w:r>
      <w:tab/>
    </w:r>
  </w:p>
  <w:p w14:paraId="47126C14" w14:textId="77777777" w:rsidR="000635AE" w:rsidRDefault="00063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6C27B" w14:textId="77777777" w:rsidR="00AB64C6" w:rsidRDefault="00AB64C6" w:rsidP="002C094A">
      <w:r>
        <w:separator/>
      </w:r>
    </w:p>
  </w:footnote>
  <w:footnote w:type="continuationSeparator" w:id="0">
    <w:p w14:paraId="65BEEF68" w14:textId="77777777" w:rsidR="00AB64C6" w:rsidRDefault="00AB64C6" w:rsidP="002C094A">
      <w:r>
        <w:continuationSeparator/>
      </w:r>
    </w:p>
  </w:footnote>
  <w:footnote w:type="continuationNotice" w:id="1">
    <w:p w14:paraId="5C93C2C7" w14:textId="77777777" w:rsidR="00AB64C6" w:rsidRDefault="00AB6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7390" w14:textId="0739A572" w:rsidR="00FB4BD4" w:rsidRDefault="00FB4BD4">
    <w:pPr>
      <w:pStyle w:val="Nagwek"/>
    </w:pPr>
    <w:r>
      <w:tab/>
    </w:r>
    <w:r>
      <w:tab/>
      <w:t>zał. do ZW 21/2023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2424028"/>
    <w:multiLevelType w:val="hybridMultilevel"/>
    <w:tmpl w:val="9FC616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55976"/>
    <w:multiLevelType w:val="hybridMultilevel"/>
    <w:tmpl w:val="25C44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4716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F1F"/>
    <w:multiLevelType w:val="hybridMultilevel"/>
    <w:tmpl w:val="9FC616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C5CA9"/>
    <w:multiLevelType w:val="hybridMultilevel"/>
    <w:tmpl w:val="25C44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BBD"/>
    <w:multiLevelType w:val="hybridMultilevel"/>
    <w:tmpl w:val="25C4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4AF2"/>
    <w:multiLevelType w:val="hybridMultilevel"/>
    <w:tmpl w:val="BFFA68F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67D"/>
    <w:multiLevelType w:val="hybridMultilevel"/>
    <w:tmpl w:val="25C4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1081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447A4D"/>
    <w:multiLevelType w:val="hybridMultilevel"/>
    <w:tmpl w:val="9FC616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F74EB5"/>
    <w:multiLevelType w:val="hybridMultilevel"/>
    <w:tmpl w:val="3B6A9A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73353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1668E"/>
    <w:multiLevelType w:val="hybridMultilevel"/>
    <w:tmpl w:val="D83AAFA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86A7E92"/>
    <w:multiLevelType w:val="hybridMultilevel"/>
    <w:tmpl w:val="D0782E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872F9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DD03A5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C40EE4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3022D"/>
    <w:multiLevelType w:val="hybridMultilevel"/>
    <w:tmpl w:val="DDCA2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5E73"/>
    <w:multiLevelType w:val="hybridMultilevel"/>
    <w:tmpl w:val="8708D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363D7"/>
    <w:multiLevelType w:val="hybridMultilevel"/>
    <w:tmpl w:val="D0782E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062FED"/>
    <w:multiLevelType w:val="hybridMultilevel"/>
    <w:tmpl w:val="BFFA68F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10FB0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F589A"/>
    <w:multiLevelType w:val="hybridMultilevel"/>
    <w:tmpl w:val="D0782E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23220E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52362"/>
    <w:multiLevelType w:val="hybridMultilevel"/>
    <w:tmpl w:val="47A031E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60A42D4A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332CB"/>
    <w:multiLevelType w:val="hybridMultilevel"/>
    <w:tmpl w:val="99A0063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D44C56"/>
    <w:multiLevelType w:val="hybridMultilevel"/>
    <w:tmpl w:val="D010A4E4"/>
    <w:lvl w:ilvl="0" w:tplc="5ADC3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961CA"/>
    <w:multiLevelType w:val="hybridMultilevel"/>
    <w:tmpl w:val="AFA4955C"/>
    <w:lvl w:ilvl="0" w:tplc="FFFFFFFF">
      <w:start w:val="1"/>
      <w:numFmt w:val="decimal"/>
      <w:lvlText w:val="%1)"/>
      <w:lvlJc w:val="left"/>
      <w:pPr>
        <w:ind w:left="229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0" w15:restartNumberingAfterBreak="0">
    <w:nsid w:val="69AC3BF3"/>
    <w:multiLevelType w:val="hybridMultilevel"/>
    <w:tmpl w:val="A716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39CE"/>
    <w:multiLevelType w:val="hybridMultilevel"/>
    <w:tmpl w:val="99A00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947663"/>
    <w:multiLevelType w:val="hybridMultilevel"/>
    <w:tmpl w:val="26446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1362D"/>
    <w:multiLevelType w:val="hybridMultilevel"/>
    <w:tmpl w:val="1ECE3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0023F3"/>
    <w:multiLevelType w:val="hybridMultilevel"/>
    <w:tmpl w:val="FFAE58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294"/>
        </w:tabs>
        <w:ind w:left="229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DC741A"/>
    <w:multiLevelType w:val="hybridMultilevel"/>
    <w:tmpl w:val="DCA6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4"/>
  </w:num>
  <w:num w:numId="4">
    <w:abstractNumId w:val="32"/>
  </w:num>
  <w:num w:numId="5">
    <w:abstractNumId w:val="19"/>
  </w:num>
  <w:num w:numId="6">
    <w:abstractNumId w:val="35"/>
  </w:num>
  <w:num w:numId="7">
    <w:abstractNumId w:val="30"/>
  </w:num>
  <w:num w:numId="8">
    <w:abstractNumId w:val="33"/>
  </w:num>
  <w:num w:numId="9">
    <w:abstractNumId w:val="31"/>
  </w:num>
  <w:num w:numId="10">
    <w:abstractNumId w:val="18"/>
  </w:num>
  <w:num w:numId="11">
    <w:abstractNumId w:val="14"/>
  </w:num>
  <w:num w:numId="12">
    <w:abstractNumId w:val="25"/>
  </w:num>
  <w:num w:numId="13">
    <w:abstractNumId w:val="7"/>
  </w:num>
  <w:num w:numId="14">
    <w:abstractNumId w:val="21"/>
  </w:num>
  <w:num w:numId="15">
    <w:abstractNumId w:val="6"/>
  </w:num>
  <w:num w:numId="16">
    <w:abstractNumId w:val="8"/>
  </w:num>
  <w:num w:numId="17">
    <w:abstractNumId w:val="15"/>
  </w:num>
  <w:num w:numId="18">
    <w:abstractNumId w:val="26"/>
  </w:num>
  <w:num w:numId="19">
    <w:abstractNumId w:val="10"/>
  </w:num>
  <w:num w:numId="20">
    <w:abstractNumId w:val="3"/>
  </w:num>
  <w:num w:numId="21">
    <w:abstractNumId w:val="28"/>
  </w:num>
  <w:num w:numId="22">
    <w:abstractNumId w:val="16"/>
  </w:num>
  <w:num w:numId="23">
    <w:abstractNumId w:val="23"/>
  </w:num>
  <w:num w:numId="24">
    <w:abstractNumId w:val="20"/>
  </w:num>
  <w:num w:numId="25">
    <w:abstractNumId w:val="2"/>
  </w:num>
  <w:num w:numId="26">
    <w:abstractNumId w:val="5"/>
  </w:num>
  <w:num w:numId="27">
    <w:abstractNumId w:val="29"/>
  </w:num>
  <w:num w:numId="28">
    <w:abstractNumId w:val="22"/>
  </w:num>
  <w:num w:numId="29">
    <w:abstractNumId w:val="12"/>
  </w:num>
  <w:num w:numId="30">
    <w:abstractNumId w:val="17"/>
  </w:num>
  <w:num w:numId="31">
    <w:abstractNumId w:val="24"/>
  </w:num>
  <w:num w:numId="32">
    <w:abstractNumId w:val="27"/>
  </w:num>
  <w:num w:numId="33">
    <w:abstractNumId w:val="4"/>
  </w:num>
  <w:num w:numId="34">
    <w:abstractNumId w:val="1"/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8B"/>
    <w:rsid w:val="0000009D"/>
    <w:rsid w:val="00002065"/>
    <w:rsid w:val="000028E0"/>
    <w:rsid w:val="00003D74"/>
    <w:rsid w:val="00004425"/>
    <w:rsid w:val="00012BFD"/>
    <w:rsid w:val="0001665B"/>
    <w:rsid w:val="000170A1"/>
    <w:rsid w:val="00017D0F"/>
    <w:rsid w:val="00020343"/>
    <w:rsid w:val="00021549"/>
    <w:rsid w:val="00023CED"/>
    <w:rsid w:val="00024604"/>
    <w:rsid w:val="0002657E"/>
    <w:rsid w:val="00027B6C"/>
    <w:rsid w:val="00027EDB"/>
    <w:rsid w:val="00031A15"/>
    <w:rsid w:val="00032396"/>
    <w:rsid w:val="00033689"/>
    <w:rsid w:val="000353D7"/>
    <w:rsid w:val="000365BF"/>
    <w:rsid w:val="00043816"/>
    <w:rsid w:val="00043C2D"/>
    <w:rsid w:val="00045D7B"/>
    <w:rsid w:val="0004743B"/>
    <w:rsid w:val="00047754"/>
    <w:rsid w:val="00050B96"/>
    <w:rsid w:val="000520BB"/>
    <w:rsid w:val="00052FC9"/>
    <w:rsid w:val="00053641"/>
    <w:rsid w:val="00053AA3"/>
    <w:rsid w:val="00054A74"/>
    <w:rsid w:val="00055479"/>
    <w:rsid w:val="000562E3"/>
    <w:rsid w:val="0005734E"/>
    <w:rsid w:val="00057670"/>
    <w:rsid w:val="0006345E"/>
    <w:rsid w:val="000635AE"/>
    <w:rsid w:val="00064EF6"/>
    <w:rsid w:val="000662F4"/>
    <w:rsid w:val="00066650"/>
    <w:rsid w:val="000675DD"/>
    <w:rsid w:val="00067AF8"/>
    <w:rsid w:val="00070FE5"/>
    <w:rsid w:val="0007254C"/>
    <w:rsid w:val="00076F75"/>
    <w:rsid w:val="000773A2"/>
    <w:rsid w:val="0008034D"/>
    <w:rsid w:val="000827D3"/>
    <w:rsid w:val="00082A70"/>
    <w:rsid w:val="0008447C"/>
    <w:rsid w:val="00084B45"/>
    <w:rsid w:val="0008552B"/>
    <w:rsid w:val="0008739A"/>
    <w:rsid w:val="00090C3D"/>
    <w:rsid w:val="00093F7A"/>
    <w:rsid w:val="00094F9A"/>
    <w:rsid w:val="00095EEF"/>
    <w:rsid w:val="000A10E2"/>
    <w:rsid w:val="000A19E1"/>
    <w:rsid w:val="000A23D5"/>
    <w:rsid w:val="000A262E"/>
    <w:rsid w:val="000A2B9B"/>
    <w:rsid w:val="000A6347"/>
    <w:rsid w:val="000A71DF"/>
    <w:rsid w:val="000B0FF5"/>
    <w:rsid w:val="000B13DD"/>
    <w:rsid w:val="000B27D6"/>
    <w:rsid w:val="000B3AA8"/>
    <w:rsid w:val="000B54A6"/>
    <w:rsid w:val="000B5C7B"/>
    <w:rsid w:val="000B6713"/>
    <w:rsid w:val="000B74D0"/>
    <w:rsid w:val="000C40F3"/>
    <w:rsid w:val="000C5774"/>
    <w:rsid w:val="000D36F0"/>
    <w:rsid w:val="000D58B5"/>
    <w:rsid w:val="000E106D"/>
    <w:rsid w:val="000E195C"/>
    <w:rsid w:val="000E2AA7"/>
    <w:rsid w:val="000E4798"/>
    <w:rsid w:val="000E5340"/>
    <w:rsid w:val="000E5A61"/>
    <w:rsid w:val="000E5C55"/>
    <w:rsid w:val="000E6845"/>
    <w:rsid w:val="000F1EC8"/>
    <w:rsid w:val="000F24B8"/>
    <w:rsid w:val="000F5548"/>
    <w:rsid w:val="000F590B"/>
    <w:rsid w:val="000F6097"/>
    <w:rsid w:val="000F61B5"/>
    <w:rsid w:val="000F64B1"/>
    <w:rsid w:val="000F6BD8"/>
    <w:rsid w:val="001011F3"/>
    <w:rsid w:val="001034EC"/>
    <w:rsid w:val="0010480D"/>
    <w:rsid w:val="001056C6"/>
    <w:rsid w:val="001078DB"/>
    <w:rsid w:val="00107F2E"/>
    <w:rsid w:val="001113E7"/>
    <w:rsid w:val="00111B49"/>
    <w:rsid w:val="00111DAE"/>
    <w:rsid w:val="00111E04"/>
    <w:rsid w:val="001129F7"/>
    <w:rsid w:val="001138CE"/>
    <w:rsid w:val="00117CE7"/>
    <w:rsid w:val="001200EF"/>
    <w:rsid w:val="001227AC"/>
    <w:rsid w:val="00122AA6"/>
    <w:rsid w:val="00124000"/>
    <w:rsid w:val="00124BAC"/>
    <w:rsid w:val="00140CCC"/>
    <w:rsid w:val="00140DD8"/>
    <w:rsid w:val="00143F37"/>
    <w:rsid w:val="00144145"/>
    <w:rsid w:val="00144800"/>
    <w:rsid w:val="00146F27"/>
    <w:rsid w:val="00147936"/>
    <w:rsid w:val="00151825"/>
    <w:rsid w:val="001535A0"/>
    <w:rsid w:val="001562C2"/>
    <w:rsid w:val="001564DC"/>
    <w:rsid w:val="00157ADF"/>
    <w:rsid w:val="00160C82"/>
    <w:rsid w:val="00161F22"/>
    <w:rsid w:val="00164C6C"/>
    <w:rsid w:val="0016594E"/>
    <w:rsid w:val="00170FDF"/>
    <w:rsid w:val="001721ED"/>
    <w:rsid w:val="00172E43"/>
    <w:rsid w:val="00173C9C"/>
    <w:rsid w:val="001770B4"/>
    <w:rsid w:val="001810A8"/>
    <w:rsid w:val="001819B4"/>
    <w:rsid w:val="001823F4"/>
    <w:rsid w:val="001825AD"/>
    <w:rsid w:val="00185894"/>
    <w:rsid w:val="00187AE4"/>
    <w:rsid w:val="001910FD"/>
    <w:rsid w:val="00191254"/>
    <w:rsid w:val="00192FB1"/>
    <w:rsid w:val="00193A86"/>
    <w:rsid w:val="0019500F"/>
    <w:rsid w:val="001954ED"/>
    <w:rsid w:val="00195520"/>
    <w:rsid w:val="001974FA"/>
    <w:rsid w:val="001A2C71"/>
    <w:rsid w:val="001A2E4C"/>
    <w:rsid w:val="001A3093"/>
    <w:rsid w:val="001A39F0"/>
    <w:rsid w:val="001A526A"/>
    <w:rsid w:val="001A63D1"/>
    <w:rsid w:val="001A64A6"/>
    <w:rsid w:val="001A7234"/>
    <w:rsid w:val="001A747D"/>
    <w:rsid w:val="001A775A"/>
    <w:rsid w:val="001B0A7B"/>
    <w:rsid w:val="001B20E4"/>
    <w:rsid w:val="001B2D15"/>
    <w:rsid w:val="001B3658"/>
    <w:rsid w:val="001B4014"/>
    <w:rsid w:val="001B7645"/>
    <w:rsid w:val="001C001B"/>
    <w:rsid w:val="001C23AA"/>
    <w:rsid w:val="001C32BA"/>
    <w:rsid w:val="001C3409"/>
    <w:rsid w:val="001C3FD9"/>
    <w:rsid w:val="001D0943"/>
    <w:rsid w:val="001D328E"/>
    <w:rsid w:val="001D389C"/>
    <w:rsid w:val="001D5767"/>
    <w:rsid w:val="001D7386"/>
    <w:rsid w:val="001E149F"/>
    <w:rsid w:val="001E1AFB"/>
    <w:rsid w:val="001E2466"/>
    <w:rsid w:val="001E3176"/>
    <w:rsid w:val="001E4102"/>
    <w:rsid w:val="001E4924"/>
    <w:rsid w:val="001E63F5"/>
    <w:rsid w:val="001E67D5"/>
    <w:rsid w:val="001F1005"/>
    <w:rsid w:val="001F214E"/>
    <w:rsid w:val="001F2D6E"/>
    <w:rsid w:val="001F2E4A"/>
    <w:rsid w:val="001F50FF"/>
    <w:rsid w:val="001F6FB2"/>
    <w:rsid w:val="00201555"/>
    <w:rsid w:val="00201A19"/>
    <w:rsid w:val="00202929"/>
    <w:rsid w:val="00206328"/>
    <w:rsid w:val="0021094B"/>
    <w:rsid w:val="00211767"/>
    <w:rsid w:val="00213130"/>
    <w:rsid w:val="00217401"/>
    <w:rsid w:val="00217AF3"/>
    <w:rsid w:val="00221A17"/>
    <w:rsid w:val="00223450"/>
    <w:rsid w:val="002250D3"/>
    <w:rsid w:val="00227B3C"/>
    <w:rsid w:val="00231816"/>
    <w:rsid w:val="00233337"/>
    <w:rsid w:val="00234E15"/>
    <w:rsid w:val="0023500E"/>
    <w:rsid w:val="00236035"/>
    <w:rsid w:val="0023717E"/>
    <w:rsid w:val="00237ADF"/>
    <w:rsid w:val="00241830"/>
    <w:rsid w:val="00241984"/>
    <w:rsid w:val="00242E3F"/>
    <w:rsid w:val="00243941"/>
    <w:rsid w:val="0024528D"/>
    <w:rsid w:val="00251125"/>
    <w:rsid w:val="00251161"/>
    <w:rsid w:val="002546BD"/>
    <w:rsid w:val="00255912"/>
    <w:rsid w:val="00260C06"/>
    <w:rsid w:val="0026181C"/>
    <w:rsid w:val="002621B3"/>
    <w:rsid w:val="00262E3E"/>
    <w:rsid w:val="00266223"/>
    <w:rsid w:val="00270810"/>
    <w:rsid w:val="002712E1"/>
    <w:rsid w:val="00272507"/>
    <w:rsid w:val="00274173"/>
    <w:rsid w:val="00274B28"/>
    <w:rsid w:val="00275743"/>
    <w:rsid w:val="00275F7C"/>
    <w:rsid w:val="0027736C"/>
    <w:rsid w:val="0028126B"/>
    <w:rsid w:val="00286621"/>
    <w:rsid w:val="00286703"/>
    <w:rsid w:val="002914C1"/>
    <w:rsid w:val="0029285D"/>
    <w:rsid w:val="00293BAC"/>
    <w:rsid w:val="0029454E"/>
    <w:rsid w:val="00294A39"/>
    <w:rsid w:val="00295B62"/>
    <w:rsid w:val="002A001D"/>
    <w:rsid w:val="002A08F2"/>
    <w:rsid w:val="002A46D2"/>
    <w:rsid w:val="002A598B"/>
    <w:rsid w:val="002A5AF0"/>
    <w:rsid w:val="002A7965"/>
    <w:rsid w:val="002A7991"/>
    <w:rsid w:val="002B2BAB"/>
    <w:rsid w:val="002B3114"/>
    <w:rsid w:val="002B32D4"/>
    <w:rsid w:val="002B36BB"/>
    <w:rsid w:val="002B5271"/>
    <w:rsid w:val="002B59A0"/>
    <w:rsid w:val="002B63A3"/>
    <w:rsid w:val="002B675D"/>
    <w:rsid w:val="002C094A"/>
    <w:rsid w:val="002C2058"/>
    <w:rsid w:val="002C3937"/>
    <w:rsid w:val="002C4C7C"/>
    <w:rsid w:val="002C56F2"/>
    <w:rsid w:val="002C66FF"/>
    <w:rsid w:val="002D0667"/>
    <w:rsid w:val="002D2AA3"/>
    <w:rsid w:val="002D2EA8"/>
    <w:rsid w:val="002D3389"/>
    <w:rsid w:val="002D6762"/>
    <w:rsid w:val="002E19A8"/>
    <w:rsid w:val="002E2064"/>
    <w:rsid w:val="002E2DA0"/>
    <w:rsid w:val="002F0D42"/>
    <w:rsid w:val="002F24B9"/>
    <w:rsid w:val="002F4412"/>
    <w:rsid w:val="00301401"/>
    <w:rsid w:val="00304AA1"/>
    <w:rsid w:val="003057E3"/>
    <w:rsid w:val="0030582D"/>
    <w:rsid w:val="0030662A"/>
    <w:rsid w:val="003078AA"/>
    <w:rsid w:val="003119FA"/>
    <w:rsid w:val="00311D9B"/>
    <w:rsid w:val="00312B72"/>
    <w:rsid w:val="00312D5F"/>
    <w:rsid w:val="003141DA"/>
    <w:rsid w:val="00323349"/>
    <w:rsid w:val="00323B42"/>
    <w:rsid w:val="00326316"/>
    <w:rsid w:val="003273FC"/>
    <w:rsid w:val="00332B80"/>
    <w:rsid w:val="00334B43"/>
    <w:rsid w:val="0033598A"/>
    <w:rsid w:val="003401DC"/>
    <w:rsid w:val="0034339A"/>
    <w:rsid w:val="003437F4"/>
    <w:rsid w:val="00344ECE"/>
    <w:rsid w:val="00350480"/>
    <w:rsid w:val="003524CD"/>
    <w:rsid w:val="003524E9"/>
    <w:rsid w:val="00353009"/>
    <w:rsid w:val="0035457D"/>
    <w:rsid w:val="00360498"/>
    <w:rsid w:val="00361543"/>
    <w:rsid w:val="00361E94"/>
    <w:rsid w:val="003620B5"/>
    <w:rsid w:val="00362B7A"/>
    <w:rsid w:val="00363E2D"/>
    <w:rsid w:val="00365950"/>
    <w:rsid w:val="00371719"/>
    <w:rsid w:val="00373ECC"/>
    <w:rsid w:val="00374519"/>
    <w:rsid w:val="003749DF"/>
    <w:rsid w:val="00375EE3"/>
    <w:rsid w:val="0037642D"/>
    <w:rsid w:val="00377144"/>
    <w:rsid w:val="00377CC1"/>
    <w:rsid w:val="00380697"/>
    <w:rsid w:val="00382DF9"/>
    <w:rsid w:val="00383BC5"/>
    <w:rsid w:val="00385D35"/>
    <w:rsid w:val="00385EE4"/>
    <w:rsid w:val="00387456"/>
    <w:rsid w:val="00387B0E"/>
    <w:rsid w:val="003910D5"/>
    <w:rsid w:val="00391A0A"/>
    <w:rsid w:val="00391A3B"/>
    <w:rsid w:val="003938B0"/>
    <w:rsid w:val="00394C97"/>
    <w:rsid w:val="00395897"/>
    <w:rsid w:val="00395E98"/>
    <w:rsid w:val="003A2055"/>
    <w:rsid w:val="003A4CE7"/>
    <w:rsid w:val="003A5468"/>
    <w:rsid w:val="003A5491"/>
    <w:rsid w:val="003A7115"/>
    <w:rsid w:val="003A7916"/>
    <w:rsid w:val="003B13A8"/>
    <w:rsid w:val="003B20E1"/>
    <w:rsid w:val="003B7117"/>
    <w:rsid w:val="003C05CD"/>
    <w:rsid w:val="003C4085"/>
    <w:rsid w:val="003C66B7"/>
    <w:rsid w:val="003C7203"/>
    <w:rsid w:val="003D12FC"/>
    <w:rsid w:val="003D1796"/>
    <w:rsid w:val="003D1A81"/>
    <w:rsid w:val="003D3144"/>
    <w:rsid w:val="003D4167"/>
    <w:rsid w:val="003D455B"/>
    <w:rsid w:val="003D5608"/>
    <w:rsid w:val="003D575D"/>
    <w:rsid w:val="003D682D"/>
    <w:rsid w:val="003E01CF"/>
    <w:rsid w:val="003E0270"/>
    <w:rsid w:val="003E308B"/>
    <w:rsid w:val="003E4A7D"/>
    <w:rsid w:val="003E507C"/>
    <w:rsid w:val="003E60F1"/>
    <w:rsid w:val="003E7CC9"/>
    <w:rsid w:val="003E7CEE"/>
    <w:rsid w:val="003F052D"/>
    <w:rsid w:val="003F2083"/>
    <w:rsid w:val="003F23BB"/>
    <w:rsid w:val="003F5ADC"/>
    <w:rsid w:val="003F5C2A"/>
    <w:rsid w:val="003F6CD6"/>
    <w:rsid w:val="0040116F"/>
    <w:rsid w:val="00401620"/>
    <w:rsid w:val="0040217B"/>
    <w:rsid w:val="00403682"/>
    <w:rsid w:val="00403EA7"/>
    <w:rsid w:val="00410939"/>
    <w:rsid w:val="00412C4C"/>
    <w:rsid w:val="00415A00"/>
    <w:rsid w:val="00417B8C"/>
    <w:rsid w:val="00421FDC"/>
    <w:rsid w:val="004235B0"/>
    <w:rsid w:val="004242EB"/>
    <w:rsid w:val="00424C79"/>
    <w:rsid w:val="00425B67"/>
    <w:rsid w:val="00426C43"/>
    <w:rsid w:val="004300A6"/>
    <w:rsid w:val="00434B1F"/>
    <w:rsid w:val="00440CBA"/>
    <w:rsid w:val="004414EE"/>
    <w:rsid w:val="00442F9A"/>
    <w:rsid w:val="00443065"/>
    <w:rsid w:val="004435E6"/>
    <w:rsid w:val="00452E51"/>
    <w:rsid w:val="004559A2"/>
    <w:rsid w:val="00461836"/>
    <w:rsid w:val="00463482"/>
    <w:rsid w:val="00463FBD"/>
    <w:rsid w:val="00465840"/>
    <w:rsid w:val="004665B1"/>
    <w:rsid w:val="00467B26"/>
    <w:rsid w:val="00470C06"/>
    <w:rsid w:val="0047195E"/>
    <w:rsid w:val="00472121"/>
    <w:rsid w:val="00472155"/>
    <w:rsid w:val="004725A5"/>
    <w:rsid w:val="00472A76"/>
    <w:rsid w:val="00473B0E"/>
    <w:rsid w:val="00475622"/>
    <w:rsid w:val="00481C51"/>
    <w:rsid w:val="004828A3"/>
    <w:rsid w:val="00482ACE"/>
    <w:rsid w:val="00482EE9"/>
    <w:rsid w:val="004838EB"/>
    <w:rsid w:val="004853AC"/>
    <w:rsid w:val="00490040"/>
    <w:rsid w:val="004905F2"/>
    <w:rsid w:val="00491D3D"/>
    <w:rsid w:val="00492ED9"/>
    <w:rsid w:val="004940D7"/>
    <w:rsid w:val="0049580F"/>
    <w:rsid w:val="004A11D5"/>
    <w:rsid w:val="004A236C"/>
    <w:rsid w:val="004A4890"/>
    <w:rsid w:val="004A5265"/>
    <w:rsid w:val="004B04BD"/>
    <w:rsid w:val="004B1D38"/>
    <w:rsid w:val="004B27F7"/>
    <w:rsid w:val="004B4A72"/>
    <w:rsid w:val="004B75F9"/>
    <w:rsid w:val="004B76D0"/>
    <w:rsid w:val="004B7EDB"/>
    <w:rsid w:val="004C188E"/>
    <w:rsid w:val="004C240C"/>
    <w:rsid w:val="004C4E51"/>
    <w:rsid w:val="004C5911"/>
    <w:rsid w:val="004C5A1F"/>
    <w:rsid w:val="004C5C10"/>
    <w:rsid w:val="004D0F46"/>
    <w:rsid w:val="004D3E4D"/>
    <w:rsid w:val="004D4E2C"/>
    <w:rsid w:val="004D538A"/>
    <w:rsid w:val="004E3D9F"/>
    <w:rsid w:val="004E562F"/>
    <w:rsid w:val="004E77DC"/>
    <w:rsid w:val="004F0268"/>
    <w:rsid w:val="004F1C91"/>
    <w:rsid w:val="004F29C1"/>
    <w:rsid w:val="004F3079"/>
    <w:rsid w:val="004F3163"/>
    <w:rsid w:val="004F3414"/>
    <w:rsid w:val="004F38EB"/>
    <w:rsid w:val="004F42BD"/>
    <w:rsid w:val="004F4DA4"/>
    <w:rsid w:val="004F766B"/>
    <w:rsid w:val="00500B93"/>
    <w:rsid w:val="005010B1"/>
    <w:rsid w:val="005010E4"/>
    <w:rsid w:val="005014AD"/>
    <w:rsid w:val="00501E54"/>
    <w:rsid w:val="0050249E"/>
    <w:rsid w:val="0050317E"/>
    <w:rsid w:val="0050354C"/>
    <w:rsid w:val="005052B9"/>
    <w:rsid w:val="005064B7"/>
    <w:rsid w:val="00507934"/>
    <w:rsid w:val="00511549"/>
    <w:rsid w:val="00511D40"/>
    <w:rsid w:val="005129ED"/>
    <w:rsid w:val="00512CD0"/>
    <w:rsid w:val="00514C4C"/>
    <w:rsid w:val="005165C4"/>
    <w:rsid w:val="00517D20"/>
    <w:rsid w:val="005204F1"/>
    <w:rsid w:val="00523A54"/>
    <w:rsid w:val="00524ED2"/>
    <w:rsid w:val="005260EF"/>
    <w:rsid w:val="00527858"/>
    <w:rsid w:val="00530084"/>
    <w:rsid w:val="005301E0"/>
    <w:rsid w:val="005355E3"/>
    <w:rsid w:val="005414FF"/>
    <w:rsid w:val="00542E7E"/>
    <w:rsid w:val="0054387C"/>
    <w:rsid w:val="00543F68"/>
    <w:rsid w:val="005453BC"/>
    <w:rsid w:val="005465F6"/>
    <w:rsid w:val="0055007A"/>
    <w:rsid w:val="005505A3"/>
    <w:rsid w:val="005505F1"/>
    <w:rsid w:val="00550A17"/>
    <w:rsid w:val="00552535"/>
    <w:rsid w:val="005538CA"/>
    <w:rsid w:val="005546E3"/>
    <w:rsid w:val="005571CB"/>
    <w:rsid w:val="00557558"/>
    <w:rsid w:val="00557964"/>
    <w:rsid w:val="00557996"/>
    <w:rsid w:val="00562BB0"/>
    <w:rsid w:val="005663AD"/>
    <w:rsid w:val="00566622"/>
    <w:rsid w:val="00566AB6"/>
    <w:rsid w:val="005704E5"/>
    <w:rsid w:val="005715CF"/>
    <w:rsid w:val="00572969"/>
    <w:rsid w:val="0057362B"/>
    <w:rsid w:val="00574FDE"/>
    <w:rsid w:val="00576E5F"/>
    <w:rsid w:val="00577580"/>
    <w:rsid w:val="00580A25"/>
    <w:rsid w:val="0058188E"/>
    <w:rsid w:val="005844B5"/>
    <w:rsid w:val="00584BFD"/>
    <w:rsid w:val="00584D8B"/>
    <w:rsid w:val="005874E1"/>
    <w:rsid w:val="00592821"/>
    <w:rsid w:val="00592A3B"/>
    <w:rsid w:val="005940D9"/>
    <w:rsid w:val="005963BC"/>
    <w:rsid w:val="00596D56"/>
    <w:rsid w:val="00597212"/>
    <w:rsid w:val="005A0940"/>
    <w:rsid w:val="005A26F7"/>
    <w:rsid w:val="005A598B"/>
    <w:rsid w:val="005A6C13"/>
    <w:rsid w:val="005B122E"/>
    <w:rsid w:val="005B2607"/>
    <w:rsid w:val="005B2C42"/>
    <w:rsid w:val="005B6037"/>
    <w:rsid w:val="005B68F4"/>
    <w:rsid w:val="005C0D3E"/>
    <w:rsid w:val="005C144A"/>
    <w:rsid w:val="005C2311"/>
    <w:rsid w:val="005C34EB"/>
    <w:rsid w:val="005C5D50"/>
    <w:rsid w:val="005C641B"/>
    <w:rsid w:val="005D1AD7"/>
    <w:rsid w:val="005D26E8"/>
    <w:rsid w:val="005D359B"/>
    <w:rsid w:val="005D3E89"/>
    <w:rsid w:val="005D48D3"/>
    <w:rsid w:val="005D4BC3"/>
    <w:rsid w:val="005D6CFA"/>
    <w:rsid w:val="005E030D"/>
    <w:rsid w:val="005E0FB0"/>
    <w:rsid w:val="005E0FED"/>
    <w:rsid w:val="005E2FD6"/>
    <w:rsid w:val="005E3584"/>
    <w:rsid w:val="005E37CA"/>
    <w:rsid w:val="005E4D3C"/>
    <w:rsid w:val="005E5F48"/>
    <w:rsid w:val="005E62DD"/>
    <w:rsid w:val="005E6650"/>
    <w:rsid w:val="005E6D45"/>
    <w:rsid w:val="005E72E0"/>
    <w:rsid w:val="005E784B"/>
    <w:rsid w:val="005E7E88"/>
    <w:rsid w:val="005F1E61"/>
    <w:rsid w:val="005F605B"/>
    <w:rsid w:val="00601C80"/>
    <w:rsid w:val="00603CD7"/>
    <w:rsid w:val="00605ABE"/>
    <w:rsid w:val="0060780C"/>
    <w:rsid w:val="00610B8D"/>
    <w:rsid w:val="00611919"/>
    <w:rsid w:val="006122F4"/>
    <w:rsid w:val="0061398B"/>
    <w:rsid w:val="00614860"/>
    <w:rsid w:val="006159B4"/>
    <w:rsid w:val="00616C64"/>
    <w:rsid w:val="00616FBF"/>
    <w:rsid w:val="00617601"/>
    <w:rsid w:val="0062012B"/>
    <w:rsid w:val="006230A3"/>
    <w:rsid w:val="0062359D"/>
    <w:rsid w:val="00626E4B"/>
    <w:rsid w:val="006315B3"/>
    <w:rsid w:val="006345F5"/>
    <w:rsid w:val="0063792F"/>
    <w:rsid w:val="00640159"/>
    <w:rsid w:val="006417B9"/>
    <w:rsid w:val="00646D78"/>
    <w:rsid w:val="0064707F"/>
    <w:rsid w:val="00655406"/>
    <w:rsid w:val="00655E99"/>
    <w:rsid w:val="00657FBB"/>
    <w:rsid w:val="006618E2"/>
    <w:rsid w:val="00662360"/>
    <w:rsid w:val="00662C3F"/>
    <w:rsid w:val="00662E05"/>
    <w:rsid w:val="00670F4E"/>
    <w:rsid w:val="0067183A"/>
    <w:rsid w:val="00672C35"/>
    <w:rsid w:val="00672E9C"/>
    <w:rsid w:val="00673F0B"/>
    <w:rsid w:val="006743A2"/>
    <w:rsid w:val="006751AA"/>
    <w:rsid w:val="00675706"/>
    <w:rsid w:val="00675F54"/>
    <w:rsid w:val="00677F80"/>
    <w:rsid w:val="00681752"/>
    <w:rsid w:val="00683BB9"/>
    <w:rsid w:val="00684468"/>
    <w:rsid w:val="00687247"/>
    <w:rsid w:val="00687928"/>
    <w:rsid w:val="006903DF"/>
    <w:rsid w:val="006905BC"/>
    <w:rsid w:val="00690756"/>
    <w:rsid w:val="00691A27"/>
    <w:rsid w:val="00692361"/>
    <w:rsid w:val="00692C3D"/>
    <w:rsid w:val="00693B41"/>
    <w:rsid w:val="0069526E"/>
    <w:rsid w:val="006974CE"/>
    <w:rsid w:val="006A0E6D"/>
    <w:rsid w:val="006A1065"/>
    <w:rsid w:val="006A1EF0"/>
    <w:rsid w:val="006A2704"/>
    <w:rsid w:val="006A4261"/>
    <w:rsid w:val="006A5B0D"/>
    <w:rsid w:val="006A5D64"/>
    <w:rsid w:val="006A6CE6"/>
    <w:rsid w:val="006A7FA8"/>
    <w:rsid w:val="006B34CD"/>
    <w:rsid w:val="006B3C40"/>
    <w:rsid w:val="006B4C8A"/>
    <w:rsid w:val="006B59BE"/>
    <w:rsid w:val="006B737B"/>
    <w:rsid w:val="006B7972"/>
    <w:rsid w:val="006C078B"/>
    <w:rsid w:val="006C194A"/>
    <w:rsid w:val="006C21E1"/>
    <w:rsid w:val="006C2813"/>
    <w:rsid w:val="006C2911"/>
    <w:rsid w:val="006C37EF"/>
    <w:rsid w:val="006D2778"/>
    <w:rsid w:val="006D3E28"/>
    <w:rsid w:val="006D3FDC"/>
    <w:rsid w:val="006D4A14"/>
    <w:rsid w:val="006D4B36"/>
    <w:rsid w:val="006D4F41"/>
    <w:rsid w:val="006D76B1"/>
    <w:rsid w:val="006E0D81"/>
    <w:rsid w:val="006E0E72"/>
    <w:rsid w:val="006E1FB6"/>
    <w:rsid w:val="006E2B94"/>
    <w:rsid w:val="006E3823"/>
    <w:rsid w:val="006E3AF7"/>
    <w:rsid w:val="006E782A"/>
    <w:rsid w:val="006F0E00"/>
    <w:rsid w:val="006F2C92"/>
    <w:rsid w:val="006F753A"/>
    <w:rsid w:val="00700C9C"/>
    <w:rsid w:val="0070226E"/>
    <w:rsid w:val="00702C43"/>
    <w:rsid w:val="00705301"/>
    <w:rsid w:val="00705B05"/>
    <w:rsid w:val="00706FF8"/>
    <w:rsid w:val="00711F63"/>
    <w:rsid w:val="00712041"/>
    <w:rsid w:val="00713CF2"/>
    <w:rsid w:val="0071754B"/>
    <w:rsid w:val="00717977"/>
    <w:rsid w:val="00720D81"/>
    <w:rsid w:val="0072161F"/>
    <w:rsid w:val="00723570"/>
    <w:rsid w:val="00725A35"/>
    <w:rsid w:val="00726C47"/>
    <w:rsid w:val="00727AA5"/>
    <w:rsid w:val="00731894"/>
    <w:rsid w:val="007321E4"/>
    <w:rsid w:val="007324F9"/>
    <w:rsid w:val="00735775"/>
    <w:rsid w:val="00737A7F"/>
    <w:rsid w:val="00740566"/>
    <w:rsid w:val="007407C4"/>
    <w:rsid w:val="007433BC"/>
    <w:rsid w:val="00746573"/>
    <w:rsid w:val="00746BC9"/>
    <w:rsid w:val="00746F5B"/>
    <w:rsid w:val="00753939"/>
    <w:rsid w:val="00755592"/>
    <w:rsid w:val="00755E8F"/>
    <w:rsid w:val="007609A0"/>
    <w:rsid w:val="00760C23"/>
    <w:rsid w:val="007617BB"/>
    <w:rsid w:val="00762014"/>
    <w:rsid w:val="00762745"/>
    <w:rsid w:val="00762C3A"/>
    <w:rsid w:val="00763938"/>
    <w:rsid w:val="00763C2E"/>
    <w:rsid w:val="00764130"/>
    <w:rsid w:val="00764888"/>
    <w:rsid w:val="00766640"/>
    <w:rsid w:val="00770AF6"/>
    <w:rsid w:val="00770F99"/>
    <w:rsid w:val="00772429"/>
    <w:rsid w:val="00774501"/>
    <w:rsid w:val="00774BCA"/>
    <w:rsid w:val="00776163"/>
    <w:rsid w:val="00782564"/>
    <w:rsid w:val="007848CF"/>
    <w:rsid w:val="007865D2"/>
    <w:rsid w:val="00786DD5"/>
    <w:rsid w:val="00786E19"/>
    <w:rsid w:val="00790024"/>
    <w:rsid w:val="00791019"/>
    <w:rsid w:val="007919D4"/>
    <w:rsid w:val="00794881"/>
    <w:rsid w:val="00794D44"/>
    <w:rsid w:val="0079640C"/>
    <w:rsid w:val="00796C16"/>
    <w:rsid w:val="00796FF6"/>
    <w:rsid w:val="00797FBC"/>
    <w:rsid w:val="007A021E"/>
    <w:rsid w:val="007A404E"/>
    <w:rsid w:val="007A46CC"/>
    <w:rsid w:val="007A6E4C"/>
    <w:rsid w:val="007B039E"/>
    <w:rsid w:val="007B07DD"/>
    <w:rsid w:val="007B1644"/>
    <w:rsid w:val="007B2C36"/>
    <w:rsid w:val="007B4C1F"/>
    <w:rsid w:val="007B570A"/>
    <w:rsid w:val="007B7694"/>
    <w:rsid w:val="007B7FFE"/>
    <w:rsid w:val="007C0F4A"/>
    <w:rsid w:val="007C195A"/>
    <w:rsid w:val="007C3D36"/>
    <w:rsid w:val="007C6465"/>
    <w:rsid w:val="007C7FFB"/>
    <w:rsid w:val="007D0CD3"/>
    <w:rsid w:val="007D19C5"/>
    <w:rsid w:val="007D2069"/>
    <w:rsid w:val="007D2321"/>
    <w:rsid w:val="007D2E18"/>
    <w:rsid w:val="007D4445"/>
    <w:rsid w:val="007D4A43"/>
    <w:rsid w:val="007D5383"/>
    <w:rsid w:val="007D5B07"/>
    <w:rsid w:val="007D6D9A"/>
    <w:rsid w:val="007E1EDC"/>
    <w:rsid w:val="007E2BC3"/>
    <w:rsid w:val="007E2EE8"/>
    <w:rsid w:val="007E5718"/>
    <w:rsid w:val="007E6C65"/>
    <w:rsid w:val="007F0736"/>
    <w:rsid w:val="007F0B5E"/>
    <w:rsid w:val="007F150A"/>
    <w:rsid w:val="007F1C0A"/>
    <w:rsid w:val="007F1CC6"/>
    <w:rsid w:val="007F6FA7"/>
    <w:rsid w:val="007F74EB"/>
    <w:rsid w:val="008001E2"/>
    <w:rsid w:val="00801A5B"/>
    <w:rsid w:val="0080259A"/>
    <w:rsid w:val="00802EDD"/>
    <w:rsid w:val="008039D4"/>
    <w:rsid w:val="008044B4"/>
    <w:rsid w:val="008051C3"/>
    <w:rsid w:val="00807467"/>
    <w:rsid w:val="008101B5"/>
    <w:rsid w:val="008109C1"/>
    <w:rsid w:val="00813865"/>
    <w:rsid w:val="00814B9D"/>
    <w:rsid w:val="00815D0F"/>
    <w:rsid w:val="008178C6"/>
    <w:rsid w:val="008226E0"/>
    <w:rsid w:val="008228CA"/>
    <w:rsid w:val="00823D89"/>
    <w:rsid w:val="00824E46"/>
    <w:rsid w:val="00826451"/>
    <w:rsid w:val="00831FE6"/>
    <w:rsid w:val="00832293"/>
    <w:rsid w:val="00833799"/>
    <w:rsid w:val="00836F05"/>
    <w:rsid w:val="00840247"/>
    <w:rsid w:val="008403F5"/>
    <w:rsid w:val="00840466"/>
    <w:rsid w:val="00843902"/>
    <w:rsid w:val="00843AFC"/>
    <w:rsid w:val="00845F86"/>
    <w:rsid w:val="00846153"/>
    <w:rsid w:val="00853110"/>
    <w:rsid w:val="008556FD"/>
    <w:rsid w:val="0085686C"/>
    <w:rsid w:val="008601C5"/>
    <w:rsid w:val="008619E3"/>
    <w:rsid w:val="00861D26"/>
    <w:rsid w:val="008622A6"/>
    <w:rsid w:val="00862CD9"/>
    <w:rsid w:val="008637E9"/>
    <w:rsid w:val="00863B28"/>
    <w:rsid w:val="0086453F"/>
    <w:rsid w:val="008678D8"/>
    <w:rsid w:val="0087024E"/>
    <w:rsid w:val="0087096D"/>
    <w:rsid w:val="0087166C"/>
    <w:rsid w:val="00871BF5"/>
    <w:rsid w:val="008737D5"/>
    <w:rsid w:val="00874D54"/>
    <w:rsid w:val="0087625A"/>
    <w:rsid w:val="00876442"/>
    <w:rsid w:val="00876AD5"/>
    <w:rsid w:val="00877861"/>
    <w:rsid w:val="008778B1"/>
    <w:rsid w:val="00877918"/>
    <w:rsid w:val="00880767"/>
    <w:rsid w:val="0088082A"/>
    <w:rsid w:val="00880CE8"/>
    <w:rsid w:val="008859E9"/>
    <w:rsid w:val="008865BE"/>
    <w:rsid w:val="00886794"/>
    <w:rsid w:val="0088763D"/>
    <w:rsid w:val="0089048A"/>
    <w:rsid w:val="00892D27"/>
    <w:rsid w:val="00893DAC"/>
    <w:rsid w:val="00894D4E"/>
    <w:rsid w:val="008A02BD"/>
    <w:rsid w:val="008A1837"/>
    <w:rsid w:val="008A1B0F"/>
    <w:rsid w:val="008A1B61"/>
    <w:rsid w:val="008A27DB"/>
    <w:rsid w:val="008A4DC9"/>
    <w:rsid w:val="008A7156"/>
    <w:rsid w:val="008A7FAC"/>
    <w:rsid w:val="008B12B1"/>
    <w:rsid w:val="008B48F4"/>
    <w:rsid w:val="008B7B96"/>
    <w:rsid w:val="008C6C0C"/>
    <w:rsid w:val="008C6D2A"/>
    <w:rsid w:val="008C7248"/>
    <w:rsid w:val="008D10B8"/>
    <w:rsid w:val="008D1B42"/>
    <w:rsid w:val="008D1C39"/>
    <w:rsid w:val="008D238B"/>
    <w:rsid w:val="008D2748"/>
    <w:rsid w:val="008D2A71"/>
    <w:rsid w:val="008D2CD4"/>
    <w:rsid w:val="008D34FE"/>
    <w:rsid w:val="008D3E9C"/>
    <w:rsid w:val="008D5129"/>
    <w:rsid w:val="008E1076"/>
    <w:rsid w:val="008E483D"/>
    <w:rsid w:val="008F0D9F"/>
    <w:rsid w:val="008F34EA"/>
    <w:rsid w:val="008F5264"/>
    <w:rsid w:val="008F64C8"/>
    <w:rsid w:val="00901446"/>
    <w:rsid w:val="009038D4"/>
    <w:rsid w:val="00905E3E"/>
    <w:rsid w:val="0090665F"/>
    <w:rsid w:val="009077B4"/>
    <w:rsid w:val="00910A18"/>
    <w:rsid w:val="009138F3"/>
    <w:rsid w:val="00915988"/>
    <w:rsid w:val="00917E5D"/>
    <w:rsid w:val="00920890"/>
    <w:rsid w:val="00923F90"/>
    <w:rsid w:val="00925772"/>
    <w:rsid w:val="00927ABC"/>
    <w:rsid w:val="0093176E"/>
    <w:rsid w:val="00931C4F"/>
    <w:rsid w:val="0093280B"/>
    <w:rsid w:val="009331F6"/>
    <w:rsid w:val="00936BFF"/>
    <w:rsid w:val="009370EA"/>
    <w:rsid w:val="00937EE8"/>
    <w:rsid w:val="00942D65"/>
    <w:rsid w:val="00943C2B"/>
    <w:rsid w:val="00944F10"/>
    <w:rsid w:val="009465BA"/>
    <w:rsid w:val="00951D9D"/>
    <w:rsid w:val="009529F1"/>
    <w:rsid w:val="00952EAE"/>
    <w:rsid w:val="0095364B"/>
    <w:rsid w:val="00953FF0"/>
    <w:rsid w:val="00956B50"/>
    <w:rsid w:val="00957639"/>
    <w:rsid w:val="00966AC4"/>
    <w:rsid w:val="00966C03"/>
    <w:rsid w:val="009707BC"/>
    <w:rsid w:val="00972700"/>
    <w:rsid w:val="009727C3"/>
    <w:rsid w:val="00973D3D"/>
    <w:rsid w:val="009742B0"/>
    <w:rsid w:val="00974CF7"/>
    <w:rsid w:val="0097592A"/>
    <w:rsid w:val="009805AF"/>
    <w:rsid w:val="00983878"/>
    <w:rsid w:val="009848B3"/>
    <w:rsid w:val="0098632E"/>
    <w:rsid w:val="00986408"/>
    <w:rsid w:val="00987856"/>
    <w:rsid w:val="00994439"/>
    <w:rsid w:val="00994DD4"/>
    <w:rsid w:val="009952B0"/>
    <w:rsid w:val="00995666"/>
    <w:rsid w:val="00995F8C"/>
    <w:rsid w:val="009962A4"/>
    <w:rsid w:val="009A033B"/>
    <w:rsid w:val="009A1FE4"/>
    <w:rsid w:val="009A228E"/>
    <w:rsid w:val="009A28F6"/>
    <w:rsid w:val="009A3E80"/>
    <w:rsid w:val="009A5C14"/>
    <w:rsid w:val="009A5D9D"/>
    <w:rsid w:val="009A642C"/>
    <w:rsid w:val="009A7B91"/>
    <w:rsid w:val="009B05D8"/>
    <w:rsid w:val="009B46B7"/>
    <w:rsid w:val="009B498E"/>
    <w:rsid w:val="009B531A"/>
    <w:rsid w:val="009B5C56"/>
    <w:rsid w:val="009B7724"/>
    <w:rsid w:val="009C20D6"/>
    <w:rsid w:val="009C7D0A"/>
    <w:rsid w:val="009D1513"/>
    <w:rsid w:val="009D1F4D"/>
    <w:rsid w:val="009D240B"/>
    <w:rsid w:val="009D39AF"/>
    <w:rsid w:val="009D624E"/>
    <w:rsid w:val="009D79AD"/>
    <w:rsid w:val="009E13AA"/>
    <w:rsid w:val="009E236F"/>
    <w:rsid w:val="009E51B9"/>
    <w:rsid w:val="009E6CBD"/>
    <w:rsid w:val="009F034F"/>
    <w:rsid w:val="009F05D4"/>
    <w:rsid w:val="009F0832"/>
    <w:rsid w:val="009F33CF"/>
    <w:rsid w:val="009F5E64"/>
    <w:rsid w:val="009F63A0"/>
    <w:rsid w:val="009F749B"/>
    <w:rsid w:val="009F77D7"/>
    <w:rsid w:val="00A010A2"/>
    <w:rsid w:val="00A015B9"/>
    <w:rsid w:val="00A02071"/>
    <w:rsid w:val="00A03697"/>
    <w:rsid w:val="00A0369F"/>
    <w:rsid w:val="00A040E2"/>
    <w:rsid w:val="00A0484F"/>
    <w:rsid w:val="00A04AC0"/>
    <w:rsid w:val="00A0652D"/>
    <w:rsid w:val="00A065F4"/>
    <w:rsid w:val="00A11823"/>
    <w:rsid w:val="00A12AE8"/>
    <w:rsid w:val="00A13F68"/>
    <w:rsid w:val="00A1601E"/>
    <w:rsid w:val="00A177C1"/>
    <w:rsid w:val="00A22D3F"/>
    <w:rsid w:val="00A22FED"/>
    <w:rsid w:val="00A23273"/>
    <w:rsid w:val="00A2329E"/>
    <w:rsid w:val="00A23EF5"/>
    <w:rsid w:val="00A276B2"/>
    <w:rsid w:val="00A30639"/>
    <w:rsid w:val="00A30BED"/>
    <w:rsid w:val="00A315CB"/>
    <w:rsid w:val="00A31749"/>
    <w:rsid w:val="00A33324"/>
    <w:rsid w:val="00A353E9"/>
    <w:rsid w:val="00A37134"/>
    <w:rsid w:val="00A3722C"/>
    <w:rsid w:val="00A3768F"/>
    <w:rsid w:val="00A41F5F"/>
    <w:rsid w:val="00A477DC"/>
    <w:rsid w:val="00A509EF"/>
    <w:rsid w:val="00A50E29"/>
    <w:rsid w:val="00A5238F"/>
    <w:rsid w:val="00A555C1"/>
    <w:rsid w:val="00A55E28"/>
    <w:rsid w:val="00A56A29"/>
    <w:rsid w:val="00A60D5B"/>
    <w:rsid w:val="00A616A7"/>
    <w:rsid w:val="00A61F25"/>
    <w:rsid w:val="00A6211A"/>
    <w:rsid w:val="00A62DA2"/>
    <w:rsid w:val="00A70761"/>
    <w:rsid w:val="00A72AA3"/>
    <w:rsid w:val="00A730AF"/>
    <w:rsid w:val="00A75FBE"/>
    <w:rsid w:val="00A77690"/>
    <w:rsid w:val="00A81F6D"/>
    <w:rsid w:val="00A84705"/>
    <w:rsid w:val="00A85B12"/>
    <w:rsid w:val="00A90A30"/>
    <w:rsid w:val="00A91C79"/>
    <w:rsid w:val="00A93064"/>
    <w:rsid w:val="00A937AE"/>
    <w:rsid w:val="00A93CA5"/>
    <w:rsid w:val="00AA0D4F"/>
    <w:rsid w:val="00AA51D7"/>
    <w:rsid w:val="00AA6F7A"/>
    <w:rsid w:val="00AB021C"/>
    <w:rsid w:val="00AB08BA"/>
    <w:rsid w:val="00AB37D0"/>
    <w:rsid w:val="00AB3D9A"/>
    <w:rsid w:val="00AB4171"/>
    <w:rsid w:val="00AB5A35"/>
    <w:rsid w:val="00AB64C6"/>
    <w:rsid w:val="00AB6829"/>
    <w:rsid w:val="00AC216F"/>
    <w:rsid w:val="00AC490A"/>
    <w:rsid w:val="00AC682D"/>
    <w:rsid w:val="00AC71BC"/>
    <w:rsid w:val="00AD284E"/>
    <w:rsid w:val="00AD34E8"/>
    <w:rsid w:val="00AD59CC"/>
    <w:rsid w:val="00AD6918"/>
    <w:rsid w:val="00AD7526"/>
    <w:rsid w:val="00AE0F1C"/>
    <w:rsid w:val="00AE193C"/>
    <w:rsid w:val="00AE4AFF"/>
    <w:rsid w:val="00AE4B8B"/>
    <w:rsid w:val="00AE6374"/>
    <w:rsid w:val="00AE6AF1"/>
    <w:rsid w:val="00AF044A"/>
    <w:rsid w:val="00AF1962"/>
    <w:rsid w:val="00AF2571"/>
    <w:rsid w:val="00AF27EC"/>
    <w:rsid w:val="00AF344E"/>
    <w:rsid w:val="00AF407D"/>
    <w:rsid w:val="00AF433C"/>
    <w:rsid w:val="00AF4838"/>
    <w:rsid w:val="00AF4971"/>
    <w:rsid w:val="00AF5C57"/>
    <w:rsid w:val="00B0007A"/>
    <w:rsid w:val="00B00E2B"/>
    <w:rsid w:val="00B021C2"/>
    <w:rsid w:val="00B02FC2"/>
    <w:rsid w:val="00B0304B"/>
    <w:rsid w:val="00B03412"/>
    <w:rsid w:val="00B037B4"/>
    <w:rsid w:val="00B05F83"/>
    <w:rsid w:val="00B14E91"/>
    <w:rsid w:val="00B168ED"/>
    <w:rsid w:val="00B175BF"/>
    <w:rsid w:val="00B21D35"/>
    <w:rsid w:val="00B21DFF"/>
    <w:rsid w:val="00B21FA9"/>
    <w:rsid w:val="00B24068"/>
    <w:rsid w:val="00B2531E"/>
    <w:rsid w:val="00B27658"/>
    <w:rsid w:val="00B3206F"/>
    <w:rsid w:val="00B33A8B"/>
    <w:rsid w:val="00B3423A"/>
    <w:rsid w:val="00B37F72"/>
    <w:rsid w:val="00B37FD9"/>
    <w:rsid w:val="00B4156B"/>
    <w:rsid w:val="00B43740"/>
    <w:rsid w:val="00B450AC"/>
    <w:rsid w:val="00B47472"/>
    <w:rsid w:val="00B477F1"/>
    <w:rsid w:val="00B50628"/>
    <w:rsid w:val="00B51F11"/>
    <w:rsid w:val="00B527DA"/>
    <w:rsid w:val="00B52E84"/>
    <w:rsid w:val="00B53378"/>
    <w:rsid w:val="00B540E5"/>
    <w:rsid w:val="00B55083"/>
    <w:rsid w:val="00B5513E"/>
    <w:rsid w:val="00B55FDA"/>
    <w:rsid w:val="00B56E29"/>
    <w:rsid w:val="00B64A14"/>
    <w:rsid w:val="00B65684"/>
    <w:rsid w:val="00B669AF"/>
    <w:rsid w:val="00B66BFC"/>
    <w:rsid w:val="00B66C7F"/>
    <w:rsid w:val="00B67865"/>
    <w:rsid w:val="00B67A31"/>
    <w:rsid w:val="00B7168F"/>
    <w:rsid w:val="00B7198B"/>
    <w:rsid w:val="00B72E6B"/>
    <w:rsid w:val="00B73A28"/>
    <w:rsid w:val="00B73FC3"/>
    <w:rsid w:val="00B75F99"/>
    <w:rsid w:val="00B76F93"/>
    <w:rsid w:val="00B82725"/>
    <w:rsid w:val="00B87042"/>
    <w:rsid w:val="00B912C5"/>
    <w:rsid w:val="00B91752"/>
    <w:rsid w:val="00B91F07"/>
    <w:rsid w:val="00B921EE"/>
    <w:rsid w:val="00B9268C"/>
    <w:rsid w:val="00B926E7"/>
    <w:rsid w:val="00B927D8"/>
    <w:rsid w:val="00B953C2"/>
    <w:rsid w:val="00B966B4"/>
    <w:rsid w:val="00BA1800"/>
    <w:rsid w:val="00BA31C1"/>
    <w:rsid w:val="00BA545C"/>
    <w:rsid w:val="00BA5E10"/>
    <w:rsid w:val="00BA7FA5"/>
    <w:rsid w:val="00BB0510"/>
    <w:rsid w:val="00BB0B52"/>
    <w:rsid w:val="00BB1701"/>
    <w:rsid w:val="00BB2807"/>
    <w:rsid w:val="00BB341B"/>
    <w:rsid w:val="00BB5D88"/>
    <w:rsid w:val="00BB7976"/>
    <w:rsid w:val="00BC30F4"/>
    <w:rsid w:val="00BC3F42"/>
    <w:rsid w:val="00BC55F6"/>
    <w:rsid w:val="00BC5C91"/>
    <w:rsid w:val="00BD0F1A"/>
    <w:rsid w:val="00BD109F"/>
    <w:rsid w:val="00BD12F0"/>
    <w:rsid w:val="00BD1A2C"/>
    <w:rsid w:val="00BD2D2F"/>
    <w:rsid w:val="00BD3A63"/>
    <w:rsid w:val="00BD3D7E"/>
    <w:rsid w:val="00BD4232"/>
    <w:rsid w:val="00BD5F92"/>
    <w:rsid w:val="00BD6AD9"/>
    <w:rsid w:val="00BE003F"/>
    <w:rsid w:val="00BE09E8"/>
    <w:rsid w:val="00BE1122"/>
    <w:rsid w:val="00BE1E2E"/>
    <w:rsid w:val="00BE2F77"/>
    <w:rsid w:val="00BE381F"/>
    <w:rsid w:val="00BE4FF1"/>
    <w:rsid w:val="00BE661E"/>
    <w:rsid w:val="00BE70F9"/>
    <w:rsid w:val="00BE73A2"/>
    <w:rsid w:val="00BF3EB4"/>
    <w:rsid w:val="00BF4AE7"/>
    <w:rsid w:val="00BF51F1"/>
    <w:rsid w:val="00BF52B8"/>
    <w:rsid w:val="00BF62B2"/>
    <w:rsid w:val="00BF6CCB"/>
    <w:rsid w:val="00C0026B"/>
    <w:rsid w:val="00C01577"/>
    <w:rsid w:val="00C01AD8"/>
    <w:rsid w:val="00C02E58"/>
    <w:rsid w:val="00C076D8"/>
    <w:rsid w:val="00C10530"/>
    <w:rsid w:val="00C10E59"/>
    <w:rsid w:val="00C13AF4"/>
    <w:rsid w:val="00C2288C"/>
    <w:rsid w:val="00C22BA5"/>
    <w:rsid w:val="00C23371"/>
    <w:rsid w:val="00C242AF"/>
    <w:rsid w:val="00C2642C"/>
    <w:rsid w:val="00C3059F"/>
    <w:rsid w:val="00C308D5"/>
    <w:rsid w:val="00C31C62"/>
    <w:rsid w:val="00C31CBC"/>
    <w:rsid w:val="00C32067"/>
    <w:rsid w:val="00C339D3"/>
    <w:rsid w:val="00C3426E"/>
    <w:rsid w:val="00C3437F"/>
    <w:rsid w:val="00C369FF"/>
    <w:rsid w:val="00C41F6F"/>
    <w:rsid w:val="00C42189"/>
    <w:rsid w:val="00C42A50"/>
    <w:rsid w:val="00C42CEB"/>
    <w:rsid w:val="00C4404F"/>
    <w:rsid w:val="00C44A70"/>
    <w:rsid w:val="00C4765B"/>
    <w:rsid w:val="00C50FE9"/>
    <w:rsid w:val="00C516D7"/>
    <w:rsid w:val="00C54D19"/>
    <w:rsid w:val="00C56E32"/>
    <w:rsid w:val="00C61B58"/>
    <w:rsid w:val="00C620D9"/>
    <w:rsid w:val="00C62EF0"/>
    <w:rsid w:val="00C6385C"/>
    <w:rsid w:val="00C647DF"/>
    <w:rsid w:val="00C671DF"/>
    <w:rsid w:val="00C702B7"/>
    <w:rsid w:val="00C71079"/>
    <w:rsid w:val="00C71AFE"/>
    <w:rsid w:val="00C71B2C"/>
    <w:rsid w:val="00C72CEF"/>
    <w:rsid w:val="00C73663"/>
    <w:rsid w:val="00C74421"/>
    <w:rsid w:val="00C74C10"/>
    <w:rsid w:val="00C76294"/>
    <w:rsid w:val="00C76FED"/>
    <w:rsid w:val="00C81186"/>
    <w:rsid w:val="00C8125F"/>
    <w:rsid w:val="00C826EA"/>
    <w:rsid w:val="00C84116"/>
    <w:rsid w:val="00C9004F"/>
    <w:rsid w:val="00C90535"/>
    <w:rsid w:val="00C912EB"/>
    <w:rsid w:val="00C91355"/>
    <w:rsid w:val="00C91720"/>
    <w:rsid w:val="00C91DFD"/>
    <w:rsid w:val="00C92D34"/>
    <w:rsid w:val="00C93AA6"/>
    <w:rsid w:val="00C942ED"/>
    <w:rsid w:val="00C979CA"/>
    <w:rsid w:val="00C97B21"/>
    <w:rsid w:val="00CA19C7"/>
    <w:rsid w:val="00CA1E20"/>
    <w:rsid w:val="00CA3F44"/>
    <w:rsid w:val="00CA5DBD"/>
    <w:rsid w:val="00CB0204"/>
    <w:rsid w:val="00CB1206"/>
    <w:rsid w:val="00CB378D"/>
    <w:rsid w:val="00CC09FE"/>
    <w:rsid w:val="00CC1B6D"/>
    <w:rsid w:val="00CC209C"/>
    <w:rsid w:val="00CC371A"/>
    <w:rsid w:val="00CC3B4E"/>
    <w:rsid w:val="00CC5116"/>
    <w:rsid w:val="00CC75F4"/>
    <w:rsid w:val="00CC787D"/>
    <w:rsid w:val="00CD04FA"/>
    <w:rsid w:val="00CD05A9"/>
    <w:rsid w:val="00CD14CD"/>
    <w:rsid w:val="00CD16A3"/>
    <w:rsid w:val="00CD1A4B"/>
    <w:rsid w:val="00CD1AB5"/>
    <w:rsid w:val="00CD280A"/>
    <w:rsid w:val="00CD3B9A"/>
    <w:rsid w:val="00CD7C62"/>
    <w:rsid w:val="00CE0909"/>
    <w:rsid w:val="00CE2618"/>
    <w:rsid w:val="00CE30DA"/>
    <w:rsid w:val="00CE44CE"/>
    <w:rsid w:val="00CE573D"/>
    <w:rsid w:val="00CE651B"/>
    <w:rsid w:val="00CE6FDB"/>
    <w:rsid w:val="00CE78D1"/>
    <w:rsid w:val="00CE7F53"/>
    <w:rsid w:val="00CF294B"/>
    <w:rsid w:val="00CF381D"/>
    <w:rsid w:val="00CF48A2"/>
    <w:rsid w:val="00CF4E06"/>
    <w:rsid w:val="00D0124E"/>
    <w:rsid w:val="00D04CC4"/>
    <w:rsid w:val="00D05A9E"/>
    <w:rsid w:val="00D06954"/>
    <w:rsid w:val="00D06E2F"/>
    <w:rsid w:val="00D07226"/>
    <w:rsid w:val="00D0764F"/>
    <w:rsid w:val="00D07BBC"/>
    <w:rsid w:val="00D07BCE"/>
    <w:rsid w:val="00D1038B"/>
    <w:rsid w:val="00D1102C"/>
    <w:rsid w:val="00D13C93"/>
    <w:rsid w:val="00D1728B"/>
    <w:rsid w:val="00D20E68"/>
    <w:rsid w:val="00D211AA"/>
    <w:rsid w:val="00D232F2"/>
    <w:rsid w:val="00D23369"/>
    <w:rsid w:val="00D23602"/>
    <w:rsid w:val="00D25F34"/>
    <w:rsid w:val="00D27192"/>
    <w:rsid w:val="00D2796B"/>
    <w:rsid w:val="00D337C2"/>
    <w:rsid w:val="00D340E3"/>
    <w:rsid w:val="00D346A0"/>
    <w:rsid w:val="00D35010"/>
    <w:rsid w:val="00D35B93"/>
    <w:rsid w:val="00D3681E"/>
    <w:rsid w:val="00D4144D"/>
    <w:rsid w:val="00D42CF2"/>
    <w:rsid w:val="00D42F01"/>
    <w:rsid w:val="00D43424"/>
    <w:rsid w:val="00D43D26"/>
    <w:rsid w:val="00D463E9"/>
    <w:rsid w:val="00D4751B"/>
    <w:rsid w:val="00D51A69"/>
    <w:rsid w:val="00D52110"/>
    <w:rsid w:val="00D52254"/>
    <w:rsid w:val="00D5312A"/>
    <w:rsid w:val="00D54453"/>
    <w:rsid w:val="00D55803"/>
    <w:rsid w:val="00D5675B"/>
    <w:rsid w:val="00D570C4"/>
    <w:rsid w:val="00D575E3"/>
    <w:rsid w:val="00D60718"/>
    <w:rsid w:val="00D62254"/>
    <w:rsid w:val="00D62F69"/>
    <w:rsid w:val="00D6476C"/>
    <w:rsid w:val="00D64C2C"/>
    <w:rsid w:val="00D701D1"/>
    <w:rsid w:val="00D71632"/>
    <w:rsid w:val="00D71E09"/>
    <w:rsid w:val="00D721FF"/>
    <w:rsid w:val="00D74C20"/>
    <w:rsid w:val="00D74D4E"/>
    <w:rsid w:val="00D8156C"/>
    <w:rsid w:val="00D90C1F"/>
    <w:rsid w:val="00D9195E"/>
    <w:rsid w:val="00D9389C"/>
    <w:rsid w:val="00D9484D"/>
    <w:rsid w:val="00D950E2"/>
    <w:rsid w:val="00D97E53"/>
    <w:rsid w:val="00DA02AC"/>
    <w:rsid w:val="00DA0B73"/>
    <w:rsid w:val="00DA5144"/>
    <w:rsid w:val="00DA61D3"/>
    <w:rsid w:val="00DB0969"/>
    <w:rsid w:val="00DB3A9B"/>
    <w:rsid w:val="00DB431C"/>
    <w:rsid w:val="00DB4E25"/>
    <w:rsid w:val="00DC37FB"/>
    <w:rsid w:val="00DC6262"/>
    <w:rsid w:val="00DC6A8F"/>
    <w:rsid w:val="00DD0355"/>
    <w:rsid w:val="00DD342F"/>
    <w:rsid w:val="00DD362D"/>
    <w:rsid w:val="00DD42D7"/>
    <w:rsid w:val="00DD507A"/>
    <w:rsid w:val="00DD61B7"/>
    <w:rsid w:val="00DE1602"/>
    <w:rsid w:val="00DE20F9"/>
    <w:rsid w:val="00DE2D05"/>
    <w:rsid w:val="00DE44B2"/>
    <w:rsid w:val="00DE5DCF"/>
    <w:rsid w:val="00DE656D"/>
    <w:rsid w:val="00DE7BB3"/>
    <w:rsid w:val="00DF077E"/>
    <w:rsid w:val="00DF11E8"/>
    <w:rsid w:val="00DF4032"/>
    <w:rsid w:val="00DF4B39"/>
    <w:rsid w:val="00DF62E4"/>
    <w:rsid w:val="00DF747D"/>
    <w:rsid w:val="00DF754C"/>
    <w:rsid w:val="00E011F3"/>
    <w:rsid w:val="00E01A5F"/>
    <w:rsid w:val="00E02484"/>
    <w:rsid w:val="00E028D5"/>
    <w:rsid w:val="00E05D6B"/>
    <w:rsid w:val="00E0645E"/>
    <w:rsid w:val="00E0742E"/>
    <w:rsid w:val="00E10CD2"/>
    <w:rsid w:val="00E10E76"/>
    <w:rsid w:val="00E12951"/>
    <w:rsid w:val="00E137B5"/>
    <w:rsid w:val="00E14E5F"/>
    <w:rsid w:val="00E16FCF"/>
    <w:rsid w:val="00E17F2F"/>
    <w:rsid w:val="00E20240"/>
    <w:rsid w:val="00E2091D"/>
    <w:rsid w:val="00E225D9"/>
    <w:rsid w:val="00E26C3C"/>
    <w:rsid w:val="00E26F6F"/>
    <w:rsid w:val="00E32460"/>
    <w:rsid w:val="00E324BB"/>
    <w:rsid w:val="00E32AF3"/>
    <w:rsid w:val="00E33140"/>
    <w:rsid w:val="00E33A38"/>
    <w:rsid w:val="00E36C9A"/>
    <w:rsid w:val="00E4048A"/>
    <w:rsid w:val="00E41107"/>
    <w:rsid w:val="00E41D10"/>
    <w:rsid w:val="00E4284B"/>
    <w:rsid w:val="00E43778"/>
    <w:rsid w:val="00E46EFF"/>
    <w:rsid w:val="00E479D7"/>
    <w:rsid w:val="00E47FBD"/>
    <w:rsid w:val="00E52901"/>
    <w:rsid w:val="00E52D51"/>
    <w:rsid w:val="00E540C9"/>
    <w:rsid w:val="00E545DA"/>
    <w:rsid w:val="00E54BDA"/>
    <w:rsid w:val="00E560B9"/>
    <w:rsid w:val="00E56136"/>
    <w:rsid w:val="00E56AD5"/>
    <w:rsid w:val="00E57962"/>
    <w:rsid w:val="00E57FB1"/>
    <w:rsid w:val="00E61A5A"/>
    <w:rsid w:val="00E72AA7"/>
    <w:rsid w:val="00E7399C"/>
    <w:rsid w:val="00E73A34"/>
    <w:rsid w:val="00E73E6D"/>
    <w:rsid w:val="00E740BE"/>
    <w:rsid w:val="00E755C3"/>
    <w:rsid w:val="00E756E8"/>
    <w:rsid w:val="00E76D1A"/>
    <w:rsid w:val="00E80A02"/>
    <w:rsid w:val="00E83766"/>
    <w:rsid w:val="00E845FF"/>
    <w:rsid w:val="00E84D65"/>
    <w:rsid w:val="00E85FCF"/>
    <w:rsid w:val="00E9041A"/>
    <w:rsid w:val="00E90540"/>
    <w:rsid w:val="00E9391D"/>
    <w:rsid w:val="00E95601"/>
    <w:rsid w:val="00E95FAF"/>
    <w:rsid w:val="00E960FD"/>
    <w:rsid w:val="00E96960"/>
    <w:rsid w:val="00E97D4B"/>
    <w:rsid w:val="00EA12FB"/>
    <w:rsid w:val="00EA1678"/>
    <w:rsid w:val="00EA24EE"/>
    <w:rsid w:val="00EA3ABA"/>
    <w:rsid w:val="00EA5E74"/>
    <w:rsid w:val="00EA75D7"/>
    <w:rsid w:val="00EB02AB"/>
    <w:rsid w:val="00EB2AB1"/>
    <w:rsid w:val="00EB3366"/>
    <w:rsid w:val="00EB39D0"/>
    <w:rsid w:val="00EB522B"/>
    <w:rsid w:val="00EC1D5F"/>
    <w:rsid w:val="00EC3208"/>
    <w:rsid w:val="00EC72ED"/>
    <w:rsid w:val="00ED0150"/>
    <w:rsid w:val="00ED3237"/>
    <w:rsid w:val="00ED39E8"/>
    <w:rsid w:val="00ED4D4E"/>
    <w:rsid w:val="00ED5CA7"/>
    <w:rsid w:val="00ED62C9"/>
    <w:rsid w:val="00ED69AE"/>
    <w:rsid w:val="00EE129F"/>
    <w:rsid w:val="00EE2E68"/>
    <w:rsid w:val="00EE3B18"/>
    <w:rsid w:val="00EE5A60"/>
    <w:rsid w:val="00EF1321"/>
    <w:rsid w:val="00EF1627"/>
    <w:rsid w:val="00EF2291"/>
    <w:rsid w:val="00EF37A7"/>
    <w:rsid w:val="00EF3A71"/>
    <w:rsid w:val="00EF425C"/>
    <w:rsid w:val="00EF602C"/>
    <w:rsid w:val="00EF737A"/>
    <w:rsid w:val="00EF7807"/>
    <w:rsid w:val="00EF7BFF"/>
    <w:rsid w:val="00F01AAC"/>
    <w:rsid w:val="00F02994"/>
    <w:rsid w:val="00F02DBB"/>
    <w:rsid w:val="00F04174"/>
    <w:rsid w:val="00F05473"/>
    <w:rsid w:val="00F0559D"/>
    <w:rsid w:val="00F055E9"/>
    <w:rsid w:val="00F05FF4"/>
    <w:rsid w:val="00F11228"/>
    <w:rsid w:val="00F16579"/>
    <w:rsid w:val="00F20BB1"/>
    <w:rsid w:val="00F212A7"/>
    <w:rsid w:val="00F21302"/>
    <w:rsid w:val="00F218CF"/>
    <w:rsid w:val="00F21C6C"/>
    <w:rsid w:val="00F22607"/>
    <w:rsid w:val="00F22EE6"/>
    <w:rsid w:val="00F23C8D"/>
    <w:rsid w:val="00F255B0"/>
    <w:rsid w:val="00F256E0"/>
    <w:rsid w:val="00F2644C"/>
    <w:rsid w:val="00F30A47"/>
    <w:rsid w:val="00F30F69"/>
    <w:rsid w:val="00F30FCF"/>
    <w:rsid w:val="00F31130"/>
    <w:rsid w:val="00F324EA"/>
    <w:rsid w:val="00F339BA"/>
    <w:rsid w:val="00F33CA8"/>
    <w:rsid w:val="00F33D69"/>
    <w:rsid w:val="00F340AA"/>
    <w:rsid w:val="00F35178"/>
    <w:rsid w:val="00F35974"/>
    <w:rsid w:val="00F377C2"/>
    <w:rsid w:val="00F3784D"/>
    <w:rsid w:val="00F41973"/>
    <w:rsid w:val="00F42CFE"/>
    <w:rsid w:val="00F43CDD"/>
    <w:rsid w:val="00F458AA"/>
    <w:rsid w:val="00F45E21"/>
    <w:rsid w:val="00F54D03"/>
    <w:rsid w:val="00F553BE"/>
    <w:rsid w:val="00F57926"/>
    <w:rsid w:val="00F57EA5"/>
    <w:rsid w:val="00F601C9"/>
    <w:rsid w:val="00F60348"/>
    <w:rsid w:val="00F604ED"/>
    <w:rsid w:val="00F6220F"/>
    <w:rsid w:val="00F62FC8"/>
    <w:rsid w:val="00F67FD1"/>
    <w:rsid w:val="00F70C62"/>
    <w:rsid w:val="00F73D60"/>
    <w:rsid w:val="00F74C7E"/>
    <w:rsid w:val="00F7701E"/>
    <w:rsid w:val="00F77D14"/>
    <w:rsid w:val="00F801EF"/>
    <w:rsid w:val="00F82F7D"/>
    <w:rsid w:val="00F84E70"/>
    <w:rsid w:val="00F9022C"/>
    <w:rsid w:val="00F90834"/>
    <w:rsid w:val="00F90F59"/>
    <w:rsid w:val="00F91E38"/>
    <w:rsid w:val="00F94219"/>
    <w:rsid w:val="00F942D4"/>
    <w:rsid w:val="00F94BDB"/>
    <w:rsid w:val="00F953C0"/>
    <w:rsid w:val="00F95C75"/>
    <w:rsid w:val="00F95DF7"/>
    <w:rsid w:val="00F9648E"/>
    <w:rsid w:val="00F96C53"/>
    <w:rsid w:val="00F9723C"/>
    <w:rsid w:val="00FA0707"/>
    <w:rsid w:val="00FA0E17"/>
    <w:rsid w:val="00FA29A2"/>
    <w:rsid w:val="00FA40AA"/>
    <w:rsid w:val="00FA5860"/>
    <w:rsid w:val="00FA65F7"/>
    <w:rsid w:val="00FA7D06"/>
    <w:rsid w:val="00FB051F"/>
    <w:rsid w:val="00FB084D"/>
    <w:rsid w:val="00FB2CF9"/>
    <w:rsid w:val="00FB4776"/>
    <w:rsid w:val="00FB4BD4"/>
    <w:rsid w:val="00FB60A4"/>
    <w:rsid w:val="00FB6A80"/>
    <w:rsid w:val="00FC0164"/>
    <w:rsid w:val="00FC16E7"/>
    <w:rsid w:val="00FC1F4D"/>
    <w:rsid w:val="00FC1FAF"/>
    <w:rsid w:val="00FC770E"/>
    <w:rsid w:val="00FD1895"/>
    <w:rsid w:val="00FD4164"/>
    <w:rsid w:val="00FD4F3F"/>
    <w:rsid w:val="00FD56CB"/>
    <w:rsid w:val="00FD643B"/>
    <w:rsid w:val="00FD6990"/>
    <w:rsid w:val="00FD69A9"/>
    <w:rsid w:val="00FE0BC2"/>
    <w:rsid w:val="00FE0EE3"/>
    <w:rsid w:val="00FE3BC2"/>
    <w:rsid w:val="00FE571B"/>
    <w:rsid w:val="00FF387D"/>
    <w:rsid w:val="00FF5FFE"/>
    <w:rsid w:val="00FF600D"/>
    <w:rsid w:val="00FF6CDA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86F13F"/>
  <w15:chartTrackingRefBased/>
  <w15:docId w15:val="{8E4B2619-BAB1-4F3D-8A2E-A2A1FB8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4B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E4B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4E51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4C4E51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2C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09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09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094A"/>
    <w:rPr>
      <w:sz w:val="24"/>
      <w:szCs w:val="24"/>
    </w:rPr>
  </w:style>
  <w:style w:type="paragraph" w:styleId="Tekstdymka">
    <w:name w:val="Balloon Text"/>
    <w:basedOn w:val="Normalny"/>
    <w:link w:val="TekstdymkaZnak"/>
    <w:rsid w:val="007C0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0F4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E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E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43"/>
  </w:style>
  <w:style w:type="paragraph" w:styleId="Tematkomentarza">
    <w:name w:val="annotation subject"/>
    <w:basedOn w:val="Tekstkomentarza"/>
    <w:next w:val="Tekstkomentarza"/>
    <w:link w:val="TematkomentarzaZnak"/>
    <w:rsid w:val="00172E43"/>
    <w:rPr>
      <w:b/>
      <w:bCs/>
    </w:rPr>
  </w:style>
  <w:style w:type="character" w:customStyle="1" w:styleId="TematkomentarzaZnak">
    <w:name w:val="Temat komentarza Znak"/>
    <w:link w:val="Tematkomentarza"/>
    <w:rsid w:val="00172E43"/>
    <w:rPr>
      <w:b/>
      <w:bCs/>
    </w:rPr>
  </w:style>
  <w:style w:type="character" w:styleId="Uwydatnienie">
    <w:name w:val="Emphasis"/>
    <w:uiPriority w:val="20"/>
    <w:qFormat/>
    <w:rsid w:val="0029285D"/>
    <w:rPr>
      <w:i/>
      <w:iCs/>
    </w:rPr>
  </w:style>
  <w:style w:type="paragraph" w:styleId="Akapitzlist">
    <w:name w:val="List Paragraph"/>
    <w:basedOn w:val="Normalny"/>
    <w:uiPriority w:val="34"/>
    <w:qFormat/>
    <w:rsid w:val="00D51A69"/>
    <w:pPr>
      <w:ind w:left="720"/>
      <w:contextualSpacing/>
    </w:pPr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C22BA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57670"/>
    <w:rPr>
      <w:color w:val="808080"/>
    </w:rPr>
  </w:style>
  <w:style w:type="paragraph" w:styleId="NormalnyWeb">
    <w:name w:val="Normal (Web)"/>
    <w:basedOn w:val="Normalny"/>
    <w:uiPriority w:val="99"/>
    <w:unhideWhenUsed/>
    <w:rsid w:val="0058188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8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3272-4DA2-428D-8F3D-8FDD900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4219</Words>
  <Characters>28083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Politechnika Wrocławska</Company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MAŁGORZATA KAŁUŻA</dc:creator>
  <cp:keywords/>
  <cp:lastModifiedBy>Monika</cp:lastModifiedBy>
  <cp:revision>2</cp:revision>
  <cp:lastPrinted>2023-02-10T08:51:00Z</cp:lastPrinted>
  <dcterms:created xsi:type="dcterms:W3CDTF">2024-10-23T07:16:00Z</dcterms:created>
  <dcterms:modified xsi:type="dcterms:W3CDTF">2024-10-23T07:16:00Z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